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77777777" w:rsidR="00FE067E" w:rsidRPr="00A06397" w:rsidRDefault="003C6034" w:rsidP="00CC1F3B">
      <w:pPr>
        <w:pStyle w:val="TitlePageOrigin"/>
        <w:rPr>
          <w:color w:val="auto"/>
        </w:rPr>
      </w:pPr>
      <w:r w:rsidRPr="00A06397">
        <w:rPr>
          <w:caps w:val="0"/>
          <w:color w:val="auto"/>
        </w:rPr>
        <w:t>WEST VIRGINIA LEGISLATURE</w:t>
      </w:r>
    </w:p>
    <w:p w14:paraId="79BAFCE4" w14:textId="555A4D01" w:rsidR="00CD36CF" w:rsidRPr="00A06397" w:rsidRDefault="00CD36CF" w:rsidP="00CC1F3B">
      <w:pPr>
        <w:pStyle w:val="TitlePageSession"/>
        <w:rPr>
          <w:color w:val="auto"/>
        </w:rPr>
      </w:pPr>
      <w:r w:rsidRPr="00A06397">
        <w:rPr>
          <w:color w:val="auto"/>
        </w:rPr>
        <w:t>20</w:t>
      </w:r>
      <w:r w:rsidR="00EC5E63" w:rsidRPr="00A06397">
        <w:rPr>
          <w:color w:val="auto"/>
        </w:rPr>
        <w:t>2</w:t>
      </w:r>
      <w:r w:rsidR="00BB77F3" w:rsidRPr="00A06397">
        <w:rPr>
          <w:color w:val="auto"/>
        </w:rPr>
        <w:t>5</w:t>
      </w:r>
      <w:r w:rsidRPr="00A06397">
        <w:rPr>
          <w:color w:val="auto"/>
        </w:rPr>
        <w:t xml:space="preserve"> </w:t>
      </w:r>
      <w:r w:rsidR="003C6034" w:rsidRPr="00A06397">
        <w:rPr>
          <w:caps w:val="0"/>
          <w:color w:val="auto"/>
        </w:rPr>
        <w:t>REGULAR SESSION</w:t>
      </w:r>
    </w:p>
    <w:p w14:paraId="1584A37A" w14:textId="77777777" w:rsidR="00CD36CF" w:rsidRPr="00A06397" w:rsidRDefault="00CF5DE6"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A06397">
            <w:rPr>
              <w:color w:val="auto"/>
            </w:rPr>
            <w:t>Introduced</w:t>
          </w:r>
        </w:sdtContent>
      </w:sdt>
    </w:p>
    <w:p w14:paraId="1C80417C" w14:textId="6C926EC6" w:rsidR="00CD36CF" w:rsidRPr="00A06397" w:rsidRDefault="00CF5DE6"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A06397">
            <w:rPr>
              <w:color w:val="auto"/>
            </w:rPr>
            <w:t>House</w:t>
          </w:r>
        </w:sdtContent>
      </w:sdt>
      <w:r w:rsidR="00303684" w:rsidRPr="00A06397">
        <w:rPr>
          <w:color w:val="auto"/>
        </w:rPr>
        <w:t xml:space="preserve"> </w:t>
      </w:r>
      <w:r w:rsidR="00CD36CF" w:rsidRPr="00A06397">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3283</w:t>
          </w:r>
        </w:sdtContent>
      </w:sdt>
    </w:p>
    <w:p w14:paraId="7F5CF46E" w14:textId="7603FCB4" w:rsidR="00CD36CF" w:rsidRPr="00A06397" w:rsidRDefault="00CD36CF" w:rsidP="00CC1F3B">
      <w:pPr>
        <w:pStyle w:val="Sponsors"/>
        <w:rPr>
          <w:color w:val="auto"/>
        </w:rPr>
      </w:pPr>
      <w:r w:rsidRPr="00A06397">
        <w:rPr>
          <w:color w:val="auto"/>
        </w:rPr>
        <w:t xml:space="preserve">By </w:t>
      </w:r>
      <w:sdt>
        <w:sdtPr>
          <w:rPr>
            <w:color w:val="auto"/>
          </w:rPr>
          <w:tag w:val="Sponsors"/>
          <w:id w:val="1589585889"/>
          <w:placeholder>
            <w:docPart w:val="B0E216789E8949A09225E2F91E006013"/>
          </w:placeholder>
          <w:text w:multiLine="1"/>
        </w:sdtPr>
        <w:sdtEndPr/>
        <w:sdtContent>
          <w:r w:rsidR="00E74E6C" w:rsidRPr="00A06397">
            <w:rPr>
              <w:color w:val="auto"/>
            </w:rPr>
            <w:t>Delegate</w:t>
          </w:r>
          <w:r w:rsidR="0014674A">
            <w:rPr>
              <w:color w:val="auto"/>
            </w:rPr>
            <w:t>s</w:t>
          </w:r>
          <w:r w:rsidR="00E74E6C" w:rsidRPr="00A06397">
            <w:rPr>
              <w:color w:val="auto"/>
            </w:rPr>
            <w:t xml:space="preserve"> Fluharty</w:t>
          </w:r>
          <w:r w:rsidR="0014674A">
            <w:rPr>
              <w:color w:val="auto"/>
            </w:rPr>
            <w:t>, Hornbuckle, Lewis, and Hamilton</w:t>
          </w:r>
        </w:sdtContent>
      </w:sdt>
    </w:p>
    <w:p w14:paraId="2C1A1D9E" w14:textId="3838077B" w:rsidR="00E831B3" w:rsidRPr="00A06397" w:rsidRDefault="00CD36CF" w:rsidP="00CC1F3B">
      <w:pPr>
        <w:pStyle w:val="References"/>
        <w:rPr>
          <w:color w:val="auto"/>
        </w:rPr>
      </w:pPr>
      <w:r w:rsidRPr="00A06397">
        <w:rPr>
          <w:color w:val="auto"/>
        </w:rPr>
        <w:t>[</w:t>
      </w:r>
      <w:sdt>
        <w:sdtPr>
          <w:rPr>
            <w:color w:val="auto"/>
          </w:rPr>
          <w:tag w:val="References"/>
          <w:id w:val="-1043047873"/>
          <w:placeholder>
            <w:docPart w:val="C90F1BEC089F4A3C9AB606957A043A01"/>
          </w:placeholder>
          <w:text w:multiLine="1"/>
        </w:sdtPr>
        <w:sdtEndPr/>
        <w:sdtContent>
          <w:r w:rsidR="00CF5DE6">
            <w:rPr>
              <w:color w:val="auto"/>
            </w:rPr>
            <w:t>Introduced March 10, 2025; referred to the Committee on Health and Human Resources then the Judiciary</w:t>
          </w:r>
        </w:sdtContent>
      </w:sdt>
      <w:r w:rsidRPr="00A06397">
        <w:rPr>
          <w:color w:val="auto"/>
        </w:rPr>
        <w:t>]</w:t>
      </w:r>
    </w:p>
    <w:p w14:paraId="00EF0168" w14:textId="1304D30C" w:rsidR="00303684" w:rsidRPr="00A06397" w:rsidRDefault="0000526A" w:rsidP="00CC1F3B">
      <w:pPr>
        <w:pStyle w:val="TitleSection"/>
        <w:rPr>
          <w:color w:val="auto"/>
        </w:rPr>
      </w:pPr>
      <w:r w:rsidRPr="00A06397">
        <w:rPr>
          <w:color w:val="auto"/>
        </w:rPr>
        <w:lastRenderedPageBreak/>
        <w:t>A BILL</w:t>
      </w:r>
      <w:r w:rsidR="00A658F4" w:rsidRPr="00A06397">
        <w:rPr>
          <w:color w:val="auto"/>
        </w:rPr>
        <w:t xml:space="preserve"> to amend the Code of West Virginia, 1931, as amended, by adding thereto a new article, designated §16-6</w:t>
      </w:r>
      <w:r w:rsidR="008F1AC9" w:rsidRPr="00A06397">
        <w:rPr>
          <w:color w:val="auto"/>
        </w:rPr>
        <w:t>7</w:t>
      </w:r>
      <w:r w:rsidR="00A658F4" w:rsidRPr="00A06397">
        <w:rPr>
          <w:color w:val="auto"/>
        </w:rPr>
        <w:t>-1, §16-</w:t>
      </w:r>
      <w:r w:rsidR="008F1AC9" w:rsidRPr="00A06397">
        <w:rPr>
          <w:color w:val="auto"/>
        </w:rPr>
        <w:t>67</w:t>
      </w:r>
      <w:r w:rsidR="00A658F4" w:rsidRPr="00A06397">
        <w:rPr>
          <w:color w:val="auto"/>
        </w:rPr>
        <w:t>-2, §16-</w:t>
      </w:r>
      <w:r w:rsidR="008F1AC9" w:rsidRPr="00A06397">
        <w:rPr>
          <w:color w:val="auto"/>
        </w:rPr>
        <w:t>67</w:t>
      </w:r>
      <w:r w:rsidR="00A658F4" w:rsidRPr="00A06397">
        <w:rPr>
          <w:color w:val="auto"/>
        </w:rPr>
        <w:t>-3, §16-</w:t>
      </w:r>
      <w:r w:rsidR="008F1AC9" w:rsidRPr="00A06397">
        <w:rPr>
          <w:color w:val="auto"/>
        </w:rPr>
        <w:t>67</w:t>
      </w:r>
      <w:r w:rsidR="00A658F4" w:rsidRPr="00A06397">
        <w:rPr>
          <w:color w:val="auto"/>
        </w:rPr>
        <w:t>-4, §16-</w:t>
      </w:r>
      <w:r w:rsidR="008F1AC9" w:rsidRPr="00A06397">
        <w:rPr>
          <w:color w:val="auto"/>
        </w:rPr>
        <w:t>67</w:t>
      </w:r>
      <w:r w:rsidR="00A658F4" w:rsidRPr="00A06397">
        <w:rPr>
          <w:color w:val="auto"/>
        </w:rPr>
        <w:t>-5, §16-</w:t>
      </w:r>
      <w:r w:rsidR="008F1AC9" w:rsidRPr="00A06397">
        <w:rPr>
          <w:color w:val="auto"/>
        </w:rPr>
        <w:t>67</w:t>
      </w:r>
      <w:r w:rsidR="00A658F4" w:rsidRPr="00A06397">
        <w:rPr>
          <w:color w:val="auto"/>
        </w:rPr>
        <w:t>-6, §16-</w:t>
      </w:r>
      <w:r w:rsidR="008F1AC9" w:rsidRPr="00A06397">
        <w:rPr>
          <w:color w:val="auto"/>
        </w:rPr>
        <w:t>67</w:t>
      </w:r>
      <w:r w:rsidR="00A658F4" w:rsidRPr="00A06397">
        <w:rPr>
          <w:color w:val="auto"/>
        </w:rPr>
        <w:t>-7 and §16-</w:t>
      </w:r>
      <w:r w:rsidR="008F1AC9" w:rsidRPr="00A06397">
        <w:rPr>
          <w:color w:val="auto"/>
        </w:rPr>
        <w:t>67</w:t>
      </w:r>
      <w:r w:rsidR="00A658F4" w:rsidRPr="00A06397">
        <w:rPr>
          <w:color w:val="auto"/>
        </w:rPr>
        <w:t xml:space="preserve">-8, relating to authorizing the installation of monitors in </w:t>
      </w:r>
      <w:r w:rsidR="001475C3" w:rsidRPr="00A06397">
        <w:rPr>
          <w:color w:val="auto"/>
        </w:rPr>
        <w:t>long-term</w:t>
      </w:r>
      <w:r w:rsidR="00A658F4" w:rsidRPr="00A06397">
        <w:rPr>
          <w:color w:val="auto"/>
        </w:rPr>
        <w:t xml:space="preserve"> care facilities; providing a short title; </w:t>
      </w:r>
      <w:r w:rsidR="00695EE3" w:rsidRPr="00A06397">
        <w:rPr>
          <w:color w:val="auto"/>
        </w:rPr>
        <w:t>defining</w:t>
      </w:r>
      <w:r w:rsidR="00A658F4" w:rsidRPr="00A06397">
        <w:rPr>
          <w:color w:val="auto"/>
        </w:rPr>
        <w:t xml:space="preserve"> terms; establishing conditions for installation of monitors; requiring consent of other residents in non-private rooms; </w:t>
      </w:r>
      <w:r w:rsidR="001475C3" w:rsidRPr="00A06397">
        <w:rPr>
          <w:color w:val="auto"/>
        </w:rPr>
        <w:t>long-term</w:t>
      </w:r>
      <w:r w:rsidR="00695EE3" w:rsidRPr="00A06397">
        <w:rPr>
          <w:color w:val="auto"/>
        </w:rPr>
        <w:t xml:space="preserve"> care facility may provide forms; providing duties of long</w:t>
      </w:r>
      <w:r w:rsidR="001475C3" w:rsidRPr="00A06397">
        <w:rPr>
          <w:color w:val="auto"/>
        </w:rPr>
        <w:t>-term</w:t>
      </w:r>
      <w:r w:rsidR="00695EE3" w:rsidRPr="00A06397">
        <w:rPr>
          <w:color w:val="auto"/>
        </w:rPr>
        <w:t xml:space="preserve"> care facilities; prohibiting certain conduct</w:t>
      </w:r>
      <w:r w:rsidR="00CB526E" w:rsidRPr="00A06397">
        <w:rPr>
          <w:color w:val="auto"/>
        </w:rPr>
        <w:t>; granting the Department of Health rulemaking authority;</w:t>
      </w:r>
      <w:r w:rsidR="00767BCA" w:rsidRPr="00A06397">
        <w:rPr>
          <w:color w:val="auto"/>
        </w:rPr>
        <w:t xml:space="preserve"> allowing </w:t>
      </w:r>
      <w:r w:rsidR="00B2411C" w:rsidRPr="00A06397">
        <w:rPr>
          <w:color w:val="auto"/>
        </w:rPr>
        <w:t xml:space="preserve">violations </w:t>
      </w:r>
      <w:r w:rsidR="00767BCA" w:rsidRPr="00A06397">
        <w:rPr>
          <w:color w:val="auto"/>
        </w:rPr>
        <w:t>of this article to be treated as a license violation of the long-term care facility;</w:t>
      </w:r>
      <w:r w:rsidR="00CB526E" w:rsidRPr="00A06397">
        <w:rPr>
          <w:color w:val="auto"/>
        </w:rPr>
        <w:t xml:space="preserve"> and establishing criminal penalties.</w:t>
      </w:r>
    </w:p>
    <w:p w14:paraId="6C159F70" w14:textId="77777777" w:rsidR="00303684" w:rsidRPr="00A06397" w:rsidRDefault="00303684" w:rsidP="00CC1F3B">
      <w:pPr>
        <w:pStyle w:val="EnactingClause"/>
        <w:rPr>
          <w:color w:val="auto"/>
        </w:rPr>
      </w:pPr>
      <w:r w:rsidRPr="00A06397">
        <w:rPr>
          <w:color w:val="auto"/>
        </w:rPr>
        <w:t>Be it enacted by the Legislature of West Virginia:</w:t>
      </w:r>
    </w:p>
    <w:p w14:paraId="14926F6C" w14:textId="77777777" w:rsidR="003C6034" w:rsidRPr="00A06397" w:rsidRDefault="003C6034" w:rsidP="00CC1F3B">
      <w:pPr>
        <w:pStyle w:val="EnactingClause"/>
        <w:rPr>
          <w:color w:val="auto"/>
        </w:rPr>
        <w:sectPr w:rsidR="003C6034" w:rsidRPr="00A0639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D36F394" w14:textId="080F2B7B" w:rsidR="00E938C1" w:rsidRPr="00A06397" w:rsidRDefault="00E938C1" w:rsidP="008F1AC9">
      <w:pPr>
        <w:pStyle w:val="ArticleHeading"/>
        <w:rPr>
          <w:color w:val="auto"/>
        </w:rPr>
      </w:pPr>
      <w:r w:rsidRPr="00A06397">
        <w:rPr>
          <w:color w:val="auto"/>
        </w:rPr>
        <w:t xml:space="preserve">ARTICLE </w:t>
      </w:r>
      <w:r w:rsidR="008F1AC9" w:rsidRPr="00A06397">
        <w:rPr>
          <w:color w:val="auto"/>
        </w:rPr>
        <w:t>67</w:t>
      </w:r>
      <w:r w:rsidRPr="00A06397">
        <w:rPr>
          <w:color w:val="auto"/>
        </w:rPr>
        <w:t>. AUTHORIZING MONITORING DEVI</w:t>
      </w:r>
      <w:r w:rsidR="00791F09" w:rsidRPr="00A06397">
        <w:rPr>
          <w:color w:val="auto"/>
        </w:rPr>
        <w:t>C</w:t>
      </w:r>
      <w:r w:rsidRPr="00A06397">
        <w:rPr>
          <w:color w:val="auto"/>
        </w:rPr>
        <w:t>ES IN LONG-TERM CARE FACILITIES</w:t>
      </w:r>
    </w:p>
    <w:p w14:paraId="44C64C0A" w14:textId="77777777" w:rsidR="008F1AC9" w:rsidRPr="00A06397" w:rsidRDefault="00E938C1" w:rsidP="008F1AC9">
      <w:pPr>
        <w:pStyle w:val="SectionHeading"/>
        <w:rPr>
          <w:color w:val="auto"/>
          <w:u w:val="single"/>
        </w:rPr>
        <w:sectPr w:rsidR="008F1AC9" w:rsidRPr="00A06397" w:rsidSect="00BA41ED">
          <w:type w:val="continuous"/>
          <w:pgSz w:w="12240" w:h="15840"/>
          <w:pgMar w:top="1440" w:right="1440" w:bottom="1440" w:left="1440" w:header="720" w:footer="720" w:gutter="0"/>
          <w:cols w:space="720"/>
          <w:docGrid w:linePitch="360"/>
        </w:sectPr>
      </w:pPr>
      <w:r w:rsidRPr="00A06397">
        <w:rPr>
          <w:color w:val="auto"/>
          <w:u w:val="single"/>
        </w:rPr>
        <w:t>§16-</w:t>
      </w:r>
      <w:r w:rsidR="008F1AC9" w:rsidRPr="00A06397">
        <w:rPr>
          <w:color w:val="auto"/>
          <w:u w:val="single"/>
        </w:rPr>
        <w:t>67</w:t>
      </w:r>
      <w:r w:rsidRPr="00A06397">
        <w:rPr>
          <w:color w:val="auto"/>
          <w:u w:val="single"/>
        </w:rPr>
        <w:t>-1. Short title</w:t>
      </w:r>
      <w:r w:rsidR="008F1AC9" w:rsidRPr="00A06397">
        <w:rPr>
          <w:color w:val="auto"/>
          <w:u w:val="single"/>
        </w:rPr>
        <w:t>.</w:t>
      </w:r>
    </w:p>
    <w:p w14:paraId="5D21E835" w14:textId="3CE22D9E" w:rsidR="00E938C1" w:rsidRPr="00A06397" w:rsidRDefault="00E938C1" w:rsidP="008F1AC9">
      <w:pPr>
        <w:pStyle w:val="SectionBody"/>
        <w:rPr>
          <w:color w:val="auto"/>
          <w:u w:val="single"/>
        </w:rPr>
      </w:pPr>
      <w:r w:rsidRPr="00A06397">
        <w:rPr>
          <w:color w:val="auto"/>
          <w:u w:val="single"/>
        </w:rPr>
        <w:t xml:space="preserve">The article shall be known as the Granting Relatives Access to Monitor Act </w:t>
      </w:r>
      <w:r w:rsidR="00A06397" w:rsidRPr="00A06397">
        <w:rPr>
          <w:color w:val="auto"/>
          <w:u w:val="single"/>
        </w:rPr>
        <w:t>(</w:t>
      </w:r>
      <w:r w:rsidRPr="00A06397">
        <w:rPr>
          <w:color w:val="auto"/>
          <w:u w:val="single"/>
        </w:rPr>
        <w:t>the GRAM</w:t>
      </w:r>
      <w:r w:rsidR="00BA7EF9" w:rsidRPr="00A06397">
        <w:rPr>
          <w:color w:val="auto"/>
          <w:u w:val="single"/>
        </w:rPr>
        <w:t>'</w:t>
      </w:r>
      <w:r w:rsidRPr="00A06397">
        <w:rPr>
          <w:color w:val="auto"/>
          <w:u w:val="single"/>
        </w:rPr>
        <w:t>S Act</w:t>
      </w:r>
      <w:r w:rsidR="00A06397" w:rsidRPr="00A06397">
        <w:rPr>
          <w:color w:val="auto"/>
          <w:u w:val="single"/>
        </w:rPr>
        <w:t>)</w:t>
      </w:r>
      <w:r w:rsidRPr="00A06397">
        <w:rPr>
          <w:color w:val="auto"/>
          <w:u w:val="single"/>
        </w:rPr>
        <w:t>.</w:t>
      </w:r>
    </w:p>
    <w:p w14:paraId="002B5AD2" w14:textId="57C4DF80" w:rsidR="00E938C1" w:rsidRPr="00A06397" w:rsidRDefault="00E938C1" w:rsidP="008F1AC9">
      <w:pPr>
        <w:pStyle w:val="SectionHeading"/>
        <w:rPr>
          <w:color w:val="auto"/>
          <w:u w:val="single"/>
        </w:rPr>
      </w:pPr>
      <w:r w:rsidRPr="00A06397">
        <w:rPr>
          <w:color w:val="auto"/>
          <w:u w:val="single"/>
        </w:rPr>
        <w:t>§16-</w:t>
      </w:r>
      <w:r w:rsidR="008F1AC9" w:rsidRPr="00A06397">
        <w:rPr>
          <w:color w:val="auto"/>
          <w:u w:val="single"/>
        </w:rPr>
        <w:t>67</w:t>
      </w:r>
      <w:r w:rsidRPr="00A06397">
        <w:rPr>
          <w:color w:val="auto"/>
          <w:u w:val="single"/>
        </w:rPr>
        <w:t>-2. Definitions</w:t>
      </w:r>
      <w:r w:rsidR="00130FF3" w:rsidRPr="00A06397">
        <w:rPr>
          <w:color w:val="auto"/>
          <w:u w:val="single"/>
        </w:rPr>
        <w:t>.</w:t>
      </w:r>
    </w:p>
    <w:p w14:paraId="6AB47EC2" w14:textId="77777777" w:rsidR="008F1AC9" w:rsidRPr="00A06397" w:rsidRDefault="008F1AC9" w:rsidP="00E938C1">
      <w:pPr>
        <w:pStyle w:val="SectionBody"/>
        <w:rPr>
          <w:color w:val="auto"/>
          <w:u w:val="single"/>
        </w:rPr>
        <w:sectPr w:rsidR="008F1AC9" w:rsidRPr="00A06397" w:rsidSect="008F1AC9">
          <w:type w:val="continuous"/>
          <w:pgSz w:w="12240" w:h="15840"/>
          <w:pgMar w:top="1440" w:right="1440" w:bottom="1440" w:left="1440" w:header="720" w:footer="720" w:gutter="0"/>
          <w:lnNumType w:countBy="1" w:restart="newSection"/>
          <w:cols w:space="720"/>
          <w:docGrid w:linePitch="360"/>
        </w:sectPr>
      </w:pPr>
    </w:p>
    <w:p w14:paraId="1A47ECE7" w14:textId="780D2AD4" w:rsidR="00E938C1" w:rsidRPr="00A06397" w:rsidRDefault="00E938C1" w:rsidP="008F1AC9">
      <w:pPr>
        <w:pStyle w:val="SectionBody"/>
        <w:rPr>
          <w:color w:val="auto"/>
          <w:u w:val="single"/>
        </w:rPr>
      </w:pPr>
      <w:r w:rsidRPr="00A06397">
        <w:rPr>
          <w:color w:val="auto"/>
          <w:u w:val="single"/>
        </w:rPr>
        <w:t xml:space="preserve">"Attorney in fact" means a person designated as such by a durable medical power of attorney for health care executed pursuant to §16-30-4. </w:t>
      </w:r>
    </w:p>
    <w:p w14:paraId="53C6FC0C" w14:textId="07F36569" w:rsidR="00E938C1" w:rsidRPr="00A06397" w:rsidRDefault="00E938C1" w:rsidP="00467F5B">
      <w:pPr>
        <w:pStyle w:val="SectionBody"/>
        <w:rPr>
          <w:color w:val="auto"/>
        </w:rPr>
      </w:pPr>
      <w:r w:rsidRPr="00A06397">
        <w:rPr>
          <w:color w:val="auto"/>
          <w:u w:val="single"/>
        </w:rPr>
        <w:t>"Electronic monitoring device" means a surveillance instrument with a fixed position video camera or an audio recording device, or a combination thereof, that is installed in a resident's room and broadcasts or records activities or sounds occurring in the room pursuant to the provisions of this article</w:t>
      </w:r>
      <w:r w:rsidRPr="00A06397">
        <w:rPr>
          <w:color w:val="auto"/>
        </w:rPr>
        <w:t>.</w:t>
      </w:r>
    </w:p>
    <w:p w14:paraId="13C0289C" w14:textId="56CA8F29" w:rsidR="00E938C1" w:rsidRPr="00A06397" w:rsidRDefault="00AC0AA4" w:rsidP="008F1AC9">
      <w:pPr>
        <w:pStyle w:val="SectionBody"/>
        <w:rPr>
          <w:color w:val="auto"/>
          <w:u w:val="single"/>
        </w:rPr>
        <w:sectPr w:rsidR="00E938C1" w:rsidRPr="00A06397" w:rsidSect="008F1AC9">
          <w:type w:val="continuous"/>
          <w:pgSz w:w="12240" w:h="15840"/>
          <w:pgMar w:top="1440" w:right="1440" w:bottom="1440" w:left="1440" w:header="720" w:footer="720" w:gutter="0"/>
          <w:lnNumType w:countBy="1" w:restart="newSection"/>
          <w:cols w:space="720"/>
          <w:docGrid w:linePitch="360"/>
        </w:sectPr>
      </w:pPr>
      <w:r w:rsidRPr="00A06397">
        <w:rPr>
          <w:color w:val="auto"/>
          <w:u w:val="single"/>
        </w:rPr>
        <w:t>"</w:t>
      </w:r>
      <w:r w:rsidR="00E938C1" w:rsidRPr="00A06397">
        <w:rPr>
          <w:color w:val="auto"/>
          <w:u w:val="single"/>
        </w:rPr>
        <w:t xml:space="preserve">Guardian" means a person lawfully invested with the power and charged with the duty of taking care of another person and managing the property and rights of another person who for some peculiarity of status or defect of age, understanding or self-control is considered incapable </w:t>
      </w:r>
      <w:r w:rsidR="00E938C1" w:rsidRPr="00A06397">
        <w:rPr>
          <w:color w:val="auto"/>
          <w:u w:val="single"/>
        </w:rPr>
        <w:lastRenderedPageBreak/>
        <w:t>of administering his or her own affairs, to include committees or other references under the code.</w:t>
      </w:r>
    </w:p>
    <w:p w14:paraId="4DE2B0C1" w14:textId="4A4095E0" w:rsidR="00E938C1" w:rsidRPr="00A06397" w:rsidRDefault="00E938C1" w:rsidP="008F1AC9">
      <w:pPr>
        <w:pStyle w:val="SectionBody"/>
        <w:rPr>
          <w:color w:val="auto"/>
          <w:u w:val="single"/>
        </w:rPr>
      </w:pPr>
      <w:r w:rsidRPr="00A06397">
        <w:rPr>
          <w:color w:val="auto"/>
          <w:u w:val="single"/>
        </w:rPr>
        <w:t>"Long-term care facility" means any nursing home, personal care home, or residential board and care home as defined in section two, article five-c of this chapter; nursing homes operated by the federal government or the state government; extended care facilities operated in connection with hospitals; and any similar institution, residence or place, or any part or unit thereof, however named, in this state which is advertised, offered, maintained or operated by the ownership or management for consideration, for the express and implied purpose of providing accommodations and care or personal assistance to one or more persons who are ill or otherwise incapacitated or are dependent upon the services of others by reasons of physical or mental impairment and who are not related within the degree of consanguinity of second cousin to the owner or manager of the institution, residence or place;</w:t>
      </w:r>
    </w:p>
    <w:p w14:paraId="0CA3ABEA" w14:textId="1481D0CF" w:rsidR="00E938C1" w:rsidRPr="00A06397" w:rsidRDefault="00E938C1" w:rsidP="008F1AC9">
      <w:pPr>
        <w:pStyle w:val="SectionBody"/>
        <w:rPr>
          <w:color w:val="auto"/>
        </w:rPr>
      </w:pPr>
      <w:r w:rsidRPr="00A06397">
        <w:rPr>
          <w:color w:val="auto"/>
          <w:u w:val="single"/>
        </w:rPr>
        <w:t>"Resident" means an individual who resides in a long-term care facility.</w:t>
      </w:r>
    </w:p>
    <w:p w14:paraId="50A8FFE3" w14:textId="0114DE6D" w:rsidR="008F1AC9" w:rsidRPr="00A06397" w:rsidRDefault="00E938C1" w:rsidP="008F1AC9">
      <w:pPr>
        <w:pStyle w:val="SectionHeading"/>
        <w:rPr>
          <w:color w:val="auto"/>
          <w:u w:val="single"/>
        </w:rPr>
        <w:sectPr w:rsidR="008F1AC9" w:rsidRPr="00A06397" w:rsidSect="00DF199D">
          <w:type w:val="continuous"/>
          <w:pgSz w:w="12240" w:h="15840" w:code="1"/>
          <w:pgMar w:top="1440" w:right="1440" w:bottom="1440" w:left="1440" w:header="720" w:footer="720" w:gutter="0"/>
          <w:lnNumType w:countBy="1" w:restart="newSection"/>
          <w:cols w:space="720"/>
          <w:titlePg/>
          <w:docGrid w:linePitch="360"/>
        </w:sectPr>
      </w:pPr>
      <w:r w:rsidRPr="00A06397">
        <w:rPr>
          <w:color w:val="auto"/>
          <w:u w:val="single"/>
        </w:rPr>
        <w:t>§16-</w:t>
      </w:r>
      <w:r w:rsidR="008F1AC9" w:rsidRPr="00A06397">
        <w:rPr>
          <w:color w:val="auto"/>
          <w:u w:val="single"/>
        </w:rPr>
        <w:t>67</w:t>
      </w:r>
      <w:r w:rsidRPr="00A06397">
        <w:rPr>
          <w:color w:val="auto"/>
          <w:u w:val="single"/>
        </w:rPr>
        <w:t>-3. Use of electronic monitoring devices authorized</w:t>
      </w:r>
      <w:r w:rsidR="00695EE3" w:rsidRPr="00A06397">
        <w:rPr>
          <w:color w:val="auto"/>
          <w:u w:val="single"/>
        </w:rPr>
        <w:t>; requiring consent of other residents</w:t>
      </w:r>
      <w:r w:rsidR="00130FF3" w:rsidRPr="00A06397">
        <w:rPr>
          <w:color w:val="auto"/>
          <w:u w:val="single"/>
        </w:rPr>
        <w:t>.</w:t>
      </w:r>
    </w:p>
    <w:p w14:paraId="70832B66" w14:textId="46EDE52F" w:rsidR="00E938C1" w:rsidRPr="00A06397" w:rsidRDefault="00E938C1" w:rsidP="008F1AC9">
      <w:pPr>
        <w:pStyle w:val="SectionBody"/>
        <w:rPr>
          <w:color w:val="auto"/>
          <w:u w:val="single"/>
        </w:rPr>
      </w:pPr>
      <w:r w:rsidRPr="00A06397">
        <w:rPr>
          <w:color w:val="auto"/>
          <w:u w:val="single"/>
        </w:rPr>
        <w:t>Subject to the provisions of this article, a resident or a resident's guardian or attorney in fact may authorize the installation and use of an electronic monitoring device in the resident's room in a long-term care facility.</w:t>
      </w:r>
      <w:r w:rsidR="00235A08" w:rsidRPr="00A06397">
        <w:rPr>
          <w:color w:val="auto"/>
          <w:u w:val="single"/>
        </w:rPr>
        <w:t xml:space="preserve">  </w:t>
      </w:r>
      <w:r w:rsidRPr="00A06397">
        <w:rPr>
          <w:color w:val="auto"/>
          <w:u w:val="single"/>
        </w:rPr>
        <w:t>The installation and use of an electronic monitoring device may be authorized only if</w:t>
      </w:r>
      <w:r w:rsidR="00235A08" w:rsidRPr="00A06397">
        <w:rPr>
          <w:color w:val="auto"/>
          <w:u w:val="single"/>
        </w:rPr>
        <w:t xml:space="preserve"> </w:t>
      </w:r>
      <w:r w:rsidRPr="00A06397">
        <w:rPr>
          <w:color w:val="auto"/>
          <w:u w:val="single"/>
        </w:rPr>
        <w:t>both of the following conditions are met:</w:t>
      </w:r>
    </w:p>
    <w:p w14:paraId="7324DC31" w14:textId="77777777" w:rsidR="00E938C1" w:rsidRPr="00A06397" w:rsidRDefault="00E938C1" w:rsidP="008F1AC9">
      <w:pPr>
        <w:pStyle w:val="SectionBody"/>
        <w:rPr>
          <w:color w:val="auto"/>
          <w:u w:val="single"/>
        </w:rPr>
      </w:pPr>
      <w:r w:rsidRPr="00A06397">
        <w:rPr>
          <w:color w:val="auto"/>
          <w:u w:val="single"/>
        </w:rPr>
        <w:t>(1) If a long-term care facility has prescribed a form described in this article, the resident or resident's guardian or attorney in fact completes the form and submits it to the facility.</w:t>
      </w:r>
    </w:p>
    <w:p w14:paraId="3642CA1D" w14:textId="16BC2F0E" w:rsidR="00E938C1" w:rsidRPr="00A06397" w:rsidRDefault="00E938C1" w:rsidP="008F1AC9">
      <w:pPr>
        <w:pStyle w:val="SectionBody"/>
        <w:rPr>
          <w:color w:val="auto"/>
          <w:u w:val="single"/>
        </w:rPr>
      </w:pPr>
      <w:r w:rsidRPr="00A06397">
        <w:rPr>
          <w:color w:val="auto"/>
          <w:u w:val="single"/>
        </w:rPr>
        <w:t>(2) The cost of the device and the cost of installing, maintaining, and removing the device,</w:t>
      </w:r>
      <w:r w:rsidR="00467F5B" w:rsidRPr="00A06397">
        <w:rPr>
          <w:color w:val="auto"/>
          <w:u w:val="single"/>
        </w:rPr>
        <w:t xml:space="preserve"> </w:t>
      </w:r>
      <w:r w:rsidRPr="00A06397">
        <w:rPr>
          <w:color w:val="auto"/>
          <w:u w:val="single"/>
        </w:rPr>
        <w:t>other than the cost of electricity for the device, is paid for by the resident or the resident's guardian or attorney in fact.</w:t>
      </w:r>
    </w:p>
    <w:p w14:paraId="3B5097E5" w14:textId="6BB4B0F8" w:rsidR="00E938C1" w:rsidRPr="00A06397" w:rsidRDefault="00E938C1" w:rsidP="008F1AC9">
      <w:pPr>
        <w:pStyle w:val="SectionBody"/>
        <w:rPr>
          <w:color w:val="auto"/>
          <w:u w:val="single"/>
        </w:rPr>
      </w:pPr>
      <w:r w:rsidRPr="00A06397">
        <w:rPr>
          <w:color w:val="auto"/>
          <w:u w:val="single"/>
        </w:rPr>
        <w:t xml:space="preserve"> (</w:t>
      </w:r>
      <w:r w:rsidR="00235A08" w:rsidRPr="00A06397">
        <w:rPr>
          <w:color w:val="auto"/>
          <w:u w:val="single"/>
        </w:rPr>
        <w:t>b</w:t>
      </w:r>
      <w:r w:rsidRPr="00A06397">
        <w:rPr>
          <w:color w:val="auto"/>
          <w:u w:val="single"/>
        </w:rPr>
        <w:t>) A resident who has authorized the installation and use of an electronic monitoring device may withdraw that authorization at any time.</w:t>
      </w:r>
    </w:p>
    <w:p w14:paraId="2AD0C4C7" w14:textId="6337DE5C" w:rsidR="00876193" w:rsidRPr="00A06397" w:rsidRDefault="00E938C1" w:rsidP="00214558">
      <w:pPr>
        <w:pStyle w:val="SectionHeading"/>
        <w:rPr>
          <w:color w:val="auto"/>
          <w:u w:val="single"/>
        </w:rPr>
        <w:sectPr w:rsidR="00876193" w:rsidRPr="00A06397" w:rsidSect="00DF199D">
          <w:type w:val="continuous"/>
          <w:pgSz w:w="12240" w:h="15840" w:code="1"/>
          <w:pgMar w:top="1440" w:right="1440" w:bottom="1440" w:left="1440" w:header="720" w:footer="720" w:gutter="0"/>
          <w:lnNumType w:countBy="1" w:restart="newSection"/>
          <w:cols w:space="720"/>
          <w:titlePg/>
          <w:docGrid w:linePitch="360"/>
        </w:sectPr>
      </w:pPr>
      <w:r w:rsidRPr="00A06397">
        <w:rPr>
          <w:color w:val="auto"/>
          <w:u w:val="single"/>
        </w:rPr>
        <w:t>§16-</w:t>
      </w:r>
      <w:r w:rsidR="008F1AC9" w:rsidRPr="00A06397">
        <w:rPr>
          <w:color w:val="auto"/>
          <w:u w:val="single"/>
        </w:rPr>
        <w:t>67</w:t>
      </w:r>
      <w:r w:rsidRPr="00A06397">
        <w:rPr>
          <w:color w:val="auto"/>
          <w:u w:val="single"/>
        </w:rPr>
        <w:t>-4. Monitoring conditions</w:t>
      </w:r>
      <w:r w:rsidR="008F1AC9" w:rsidRPr="00A06397">
        <w:rPr>
          <w:color w:val="auto"/>
          <w:u w:val="single"/>
        </w:rPr>
        <w:t>.</w:t>
      </w:r>
    </w:p>
    <w:p w14:paraId="38315D1C" w14:textId="139F8C09" w:rsidR="00E938C1" w:rsidRPr="00A06397" w:rsidRDefault="00235A08" w:rsidP="008F1AC9">
      <w:pPr>
        <w:pStyle w:val="SectionBody"/>
        <w:rPr>
          <w:color w:val="auto"/>
          <w:u w:val="single"/>
        </w:rPr>
      </w:pPr>
      <w:r w:rsidRPr="00A06397">
        <w:rPr>
          <w:color w:val="auto"/>
          <w:u w:val="single"/>
        </w:rPr>
        <w:lastRenderedPageBreak/>
        <w:t xml:space="preserve">(a) </w:t>
      </w:r>
      <w:r w:rsidR="00E938C1" w:rsidRPr="00A06397">
        <w:rPr>
          <w:color w:val="auto"/>
          <w:u w:val="single"/>
        </w:rPr>
        <w:t>If a resident wishing to conduct authorized electronic monitoring of the resident's room lives with another resident in a long-term care facility, the consent of the other resident or the other resident's guardian or attorney in fact to the installation and use of an electronic monitoring device in the room is required before any installation or use of such a device may occur.  If the long-term care facility has prescribed a form provided pursuant to this article, the other resident or other resident's guardian or attorney in fact shall consent by completing the relevant part of the form.</w:t>
      </w:r>
    </w:p>
    <w:p w14:paraId="6C579B6A" w14:textId="301EE081" w:rsidR="00E938C1" w:rsidRPr="00A06397" w:rsidRDefault="00E938C1" w:rsidP="008F1AC9">
      <w:pPr>
        <w:pStyle w:val="SectionBody"/>
        <w:rPr>
          <w:color w:val="auto"/>
          <w:u w:val="single"/>
        </w:rPr>
      </w:pPr>
      <w:r w:rsidRPr="00A06397">
        <w:rPr>
          <w:color w:val="auto"/>
          <w:u w:val="single"/>
        </w:rPr>
        <w:t>(</w:t>
      </w:r>
      <w:r w:rsidR="00235A08" w:rsidRPr="00A06397">
        <w:rPr>
          <w:color w:val="auto"/>
          <w:u w:val="single"/>
        </w:rPr>
        <w:t>b</w:t>
      </w:r>
      <w:r w:rsidRPr="00A06397">
        <w:rPr>
          <w:color w:val="auto"/>
          <w:u w:val="single"/>
        </w:rPr>
        <w:t>)(1) If a resident living in a room with another resident wishes to conduct authorized</w:t>
      </w:r>
      <w:r w:rsidR="00235A08" w:rsidRPr="00A06397">
        <w:rPr>
          <w:color w:val="auto"/>
          <w:u w:val="single"/>
        </w:rPr>
        <w:t xml:space="preserve"> </w:t>
      </w:r>
      <w:r w:rsidRPr="00A06397">
        <w:rPr>
          <w:color w:val="auto"/>
          <w:u w:val="single"/>
        </w:rPr>
        <w:t>electronic monitoring of the resident's room, but the other resident or other resident's guardian or attorney in fact refuses to consent to the installation and use of an electronic monitoring device, the facility shall make a reasonable attempt to accommodate the resident wishing to conduct authorized electronic monitoring by moving either resident to another available room with the consent of the resident being moved or resident's guardian or attorney in fact.</w:t>
      </w:r>
    </w:p>
    <w:p w14:paraId="77F21A7B" w14:textId="6DF49BFF" w:rsidR="00E938C1" w:rsidRPr="00A06397" w:rsidRDefault="00E938C1" w:rsidP="008F1AC9">
      <w:pPr>
        <w:pStyle w:val="SectionBody"/>
        <w:rPr>
          <w:color w:val="auto"/>
          <w:u w:val="single"/>
        </w:rPr>
      </w:pPr>
      <w:r w:rsidRPr="00A06397">
        <w:rPr>
          <w:color w:val="auto"/>
          <w:u w:val="single"/>
        </w:rPr>
        <w:t>(2) In the case of a resident living in a room with another resident, the other resident or other resident's guardian or attorney in fact may place conditions on any consent to the installation and use of an electronic monitoring device, including conditions such as pointing the device away from the other resident or limiting or prohibiting the use of certain devices. If conditions are placed on consent, the device shall be installed and used according to those conditions.</w:t>
      </w:r>
    </w:p>
    <w:p w14:paraId="1DEECCF5" w14:textId="1385A0E5" w:rsidR="00E938C1" w:rsidRPr="00A06397" w:rsidRDefault="00E938C1" w:rsidP="008F1AC9">
      <w:pPr>
        <w:pStyle w:val="SectionBody"/>
        <w:rPr>
          <w:color w:val="auto"/>
        </w:rPr>
      </w:pPr>
      <w:r w:rsidRPr="00A06397">
        <w:rPr>
          <w:color w:val="auto"/>
          <w:u w:val="single"/>
        </w:rPr>
        <w:t>(</w:t>
      </w:r>
      <w:r w:rsidR="00235A08" w:rsidRPr="00A06397">
        <w:rPr>
          <w:color w:val="auto"/>
          <w:u w:val="single"/>
        </w:rPr>
        <w:t>c</w:t>
      </w:r>
      <w:r w:rsidRPr="00A06397">
        <w:rPr>
          <w:color w:val="auto"/>
          <w:u w:val="single"/>
        </w:rPr>
        <w:t>) A resident whose consent is required under this section may withdraw that consent at any time.</w:t>
      </w:r>
    </w:p>
    <w:p w14:paraId="42FAAC76" w14:textId="77777777" w:rsidR="008F1AC9" w:rsidRPr="00A06397" w:rsidRDefault="00E938C1" w:rsidP="008F1AC9">
      <w:pPr>
        <w:pStyle w:val="SectionHeading"/>
        <w:rPr>
          <w:color w:val="auto"/>
          <w:u w:val="single"/>
        </w:rPr>
        <w:sectPr w:rsidR="008F1AC9" w:rsidRPr="00A06397" w:rsidSect="00DF199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A06397">
        <w:rPr>
          <w:color w:val="auto"/>
          <w:u w:val="single"/>
        </w:rPr>
        <w:t>§16-</w:t>
      </w:r>
      <w:r w:rsidR="008F1AC9" w:rsidRPr="00A06397">
        <w:rPr>
          <w:color w:val="auto"/>
          <w:u w:val="single"/>
        </w:rPr>
        <w:t>67</w:t>
      </w:r>
      <w:r w:rsidRPr="00A06397">
        <w:rPr>
          <w:color w:val="auto"/>
          <w:u w:val="single"/>
        </w:rPr>
        <w:t>-5. Authorization to install electronic monitoring devices</w:t>
      </w:r>
      <w:r w:rsidR="00695EE3" w:rsidRPr="00A06397">
        <w:rPr>
          <w:color w:val="auto"/>
          <w:u w:val="single"/>
        </w:rPr>
        <w:t>; duties of facilities</w:t>
      </w:r>
      <w:r w:rsidRPr="00A06397">
        <w:rPr>
          <w:color w:val="auto"/>
          <w:u w:val="single"/>
        </w:rPr>
        <w:t xml:space="preserve">. </w:t>
      </w:r>
    </w:p>
    <w:p w14:paraId="0B9D0BFE" w14:textId="04B50A07" w:rsidR="00E938C1" w:rsidRPr="00A06397" w:rsidRDefault="00235A08" w:rsidP="00235A08">
      <w:pPr>
        <w:pStyle w:val="SectionBody"/>
        <w:rPr>
          <w:color w:val="auto"/>
          <w:u w:val="single"/>
        </w:rPr>
      </w:pPr>
      <w:r w:rsidRPr="00A06397">
        <w:rPr>
          <w:color w:val="auto"/>
          <w:u w:val="single"/>
        </w:rPr>
        <w:t xml:space="preserve">(a) </w:t>
      </w:r>
      <w:r w:rsidR="00E938C1" w:rsidRPr="00A06397">
        <w:rPr>
          <w:color w:val="auto"/>
          <w:u w:val="single"/>
        </w:rPr>
        <w:t>A long-term care facility may prescribe a form for use by a resident or resident's guardian or attorney in fact seeking to authorize the installation and use of an electronic</w:t>
      </w:r>
      <w:r w:rsidRPr="00A06397">
        <w:rPr>
          <w:color w:val="auto"/>
          <w:u w:val="single"/>
        </w:rPr>
        <w:t xml:space="preserve"> </w:t>
      </w:r>
      <w:r w:rsidR="00E938C1" w:rsidRPr="00A06397">
        <w:rPr>
          <w:color w:val="auto"/>
          <w:u w:val="single"/>
        </w:rPr>
        <w:t>monitoring device in the resident's room in a long-term care facility. If a long-term care facility prescribes a form, it shall, at a minimum, include all of the following:</w:t>
      </w:r>
    </w:p>
    <w:p w14:paraId="22E1C513" w14:textId="5127E458" w:rsidR="00E938C1" w:rsidRPr="00A06397" w:rsidRDefault="00E938C1" w:rsidP="00E938C1">
      <w:pPr>
        <w:pStyle w:val="SectionBody"/>
        <w:rPr>
          <w:color w:val="auto"/>
          <w:u w:val="single"/>
        </w:rPr>
      </w:pPr>
      <w:r w:rsidRPr="00A06397">
        <w:rPr>
          <w:color w:val="auto"/>
          <w:u w:val="single"/>
        </w:rPr>
        <w:t>(</w:t>
      </w:r>
      <w:r w:rsidR="00235A08" w:rsidRPr="00A06397">
        <w:rPr>
          <w:color w:val="auto"/>
          <w:u w:val="single"/>
        </w:rPr>
        <w:t>1</w:t>
      </w:r>
      <w:r w:rsidRPr="00A06397">
        <w:rPr>
          <w:color w:val="auto"/>
          <w:u w:val="single"/>
        </w:rPr>
        <w:t>) An explanation of the provisions of this article;</w:t>
      </w:r>
    </w:p>
    <w:p w14:paraId="4DA5083C" w14:textId="2FCAB770" w:rsidR="00E938C1" w:rsidRPr="00A06397" w:rsidRDefault="00E938C1" w:rsidP="00E938C1">
      <w:pPr>
        <w:pStyle w:val="SectionBody"/>
        <w:rPr>
          <w:color w:val="auto"/>
          <w:u w:val="single"/>
        </w:rPr>
      </w:pPr>
      <w:r w:rsidRPr="00A06397">
        <w:rPr>
          <w:color w:val="auto"/>
          <w:u w:val="single"/>
        </w:rPr>
        <w:t>(</w:t>
      </w:r>
      <w:r w:rsidR="00235A08" w:rsidRPr="00A06397">
        <w:rPr>
          <w:color w:val="auto"/>
          <w:u w:val="single"/>
        </w:rPr>
        <w:t>2</w:t>
      </w:r>
      <w:r w:rsidRPr="00A06397">
        <w:rPr>
          <w:color w:val="auto"/>
          <w:u w:val="single"/>
        </w:rPr>
        <w:t xml:space="preserve">) An acknowledgment that the resident or resident's guardian or attorney in fact </w:t>
      </w:r>
      <w:r w:rsidR="00467F5B" w:rsidRPr="00A06397">
        <w:rPr>
          <w:color w:val="auto"/>
          <w:u w:val="single"/>
        </w:rPr>
        <w:t>has consented</w:t>
      </w:r>
      <w:r w:rsidRPr="00A06397">
        <w:rPr>
          <w:color w:val="auto"/>
          <w:u w:val="single"/>
        </w:rPr>
        <w:t xml:space="preserve"> to the installation and use of the device in the resident's room;</w:t>
      </w:r>
    </w:p>
    <w:p w14:paraId="7579A1E2" w14:textId="15942854" w:rsidR="00E938C1" w:rsidRPr="00A06397" w:rsidRDefault="00E938C1" w:rsidP="00E938C1">
      <w:pPr>
        <w:pStyle w:val="SectionBody"/>
        <w:rPr>
          <w:color w:val="auto"/>
          <w:u w:val="single"/>
        </w:rPr>
      </w:pPr>
      <w:r w:rsidRPr="00A06397">
        <w:rPr>
          <w:color w:val="auto"/>
          <w:u w:val="single"/>
        </w:rPr>
        <w:t>(</w:t>
      </w:r>
      <w:r w:rsidR="00235A08" w:rsidRPr="00A06397">
        <w:rPr>
          <w:color w:val="auto"/>
          <w:u w:val="single"/>
        </w:rPr>
        <w:t>3</w:t>
      </w:r>
      <w:r w:rsidRPr="00A06397">
        <w:rPr>
          <w:color w:val="auto"/>
          <w:u w:val="single"/>
        </w:rPr>
        <w:t>) In the case of a resident who lives in a room with another resident, an acknowledgment</w:t>
      </w:r>
      <w:r w:rsidR="00467F5B" w:rsidRPr="00A06397">
        <w:rPr>
          <w:color w:val="auto"/>
          <w:u w:val="single"/>
        </w:rPr>
        <w:t xml:space="preserve"> </w:t>
      </w:r>
      <w:r w:rsidRPr="00A06397">
        <w:rPr>
          <w:color w:val="auto"/>
          <w:u w:val="single"/>
        </w:rPr>
        <w:t>that the other resident or other resident's guardian or attorney in fact has consented to the installation and use of the device and a description of any conditions placed on that consent.</w:t>
      </w:r>
    </w:p>
    <w:p w14:paraId="56445ADA" w14:textId="38A53F65" w:rsidR="00E938C1" w:rsidRPr="00A06397" w:rsidRDefault="00E938C1" w:rsidP="00E938C1">
      <w:pPr>
        <w:pStyle w:val="SectionBody"/>
        <w:rPr>
          <w:color w:val="auto"/>
          <w:u w:val="single"/>
        </w:rPr>
      </w:pPr>
      <w:r w:rsidRPr="00A06397">
        <w:rPr>
          <w:color w:val="auto"/>
          <w:u w:val="single"/>
        </w:rPr>
        <w:t>(</w:t>
      </w:r>
      <w:r w:rsidR="00235A08" w:rsidRPr="00A06397">
        <w:rPr>
          <w:color w:val="auto"/>
          <w:u w:val="single"/>
        </w:rPr>
        <w:t>4</w:t>
      </w:r>
      <w:r w:rsidRPr="00A06397">
        <w:rPr>
          <w:color w:val="auto"/>
          <w:u w:val="single"/>
        </w:rPr>
        <w:t>) Language providing the facility with information regarding the type, function, and use of the device to be installed and used;</w:t>
      </w:r>
      <w:r w:rsidR="00235A08" w:rsidRPr="00A06397">
        <w:rPr>
          <w:color w:val="auto"/>
          <w:u w:val="single"/>
        </w:rPr>
        <w:t xml:space="preserve"> and</w:t>
      </w:r>
    </w:p>
    <w:p w14:paraId="187737A5" w14:textId="0ABD1788" w:rsidR="00E938C1" w:rsidRPr="00A06397" w:rsidRDefault="00E938C1" w:rsidP="00695EE3">
      <w:pPr>
        <w:pStyle w:val="SectionBody"/>
        <w:rPr>
          <w:color w:val="auto"/>
          <w:u w:val="single"/>
        </w:rPr>
      </w:pPr>
      <w:r w:rsidRPr="00A06397">
        <w:rPr>
          <w:color w:val="auto"/>
          <w:u w:val="single"/>
        </w:rPr>
        <w:t>(</w:t>
      </w:r>
      <w:r w:rsidR="00235A08" w:rsidRPr="00A06397">
        <w:rPr>
          <w:color w:val="auto"/>
          <w:u w:val="single"/>
        </w:rPr>
        <w:t>5</w:t>
      </w:r>
      <w:r w:rsidRPr="00A06397">
        <w:rPr>
          <w:color w:val="auto"/>
          <w:u w:val="single"/>
        </w:rPr>
        <w:t>) Language stating that the facility is released from liability in any civil or criminal action</w:t>
      </w:r>
      <w:r w:rsidR="00467F5B" w:rsidRPr="00A06397">
        <w:rPr>
          <w:color w:val="auto"/>
          <w:u w:val="single"/>
        </w:rPr>
        <w:t xml:space="preserve"> </w:t>
      </w:r>
      <w:r w:rsidRPr="00A06397">
        <w:rPr>
          <w:color w:val="auto"/>
          <w:u w:val="single"/>
        </w:rPr>
        <w:t xml:space="preserve">or </w:t>
      </w:r>
      <w:r w:rsidR="00695EE3" w:rsidRPr="00A06397">
        <w:rPr>
          <w:color w:val="auto"/>
          <w:u w:val="single"/>
        </w:rPr>
        <w:t>administrative</w:t>
      </w:r>
      <w:r w:rsidRPr="00A06397">
        <w:rPr>
          <w:color w:val="auto"/>
          <w:u w:val="single"/>
        </w:rPr>
        <w:t xml:space="preserve"> proceeding for a violation of the resident's right to privacy in connection with using the device.</w:t>
      </w:r>
    </w:p>
    <w:p w14:paraId="617A177A" w14:textId="1D8D3611" w:rsidR="00695EE3" w:rsidRPr="00A06397" w:rsidRDefault="00695EE3" w:rsidP="00695EE3">
      <w:pPr>
        <w:pStyle w:val="SectionBody"/>
        <w:rPr>
          <w:color w:val="auto"/>
          <w:u w:val="single"/>
        </w:rPr>
      </w:pPr>
      <w:r w:rsidRPr="00A06397">
        <w:rPr>
          <w:color w:val="auto"/>
          <w:u w:val="single"/>
        </w:rPr>
        <w:t xml:space="preserve">(d) A long-term care facility may post a notice in a conspicuous place at the entrance to a resident's room with an electronic monitoring device stating that an electronic monitoring device is in use in that room.  No person or resident </w:t>
      </w:r>
      <w:r w:rsidR="00467F5B" w:rsidRPr="00A06397">
        <w:rPr>
          <w:color w:val="auto"/>
          <w:u w:val="single"/>
        </w:rPr>
        <w:t>may</w:t>
      </w:r>
      <w:r w:rsidRPr="00A06397">
        <w:rPr>
          <w:color w:val="auto"/>
          <w:u w:val="single"/>
        </w:rPr>
        <w:t xml:space="preserve"> be denied admission to or discharged from a </w:t>
      </w:r>
      <w:r w:rsidR="00836CC2" w:rsidRPr="00A06397">
        <w:rPr>
          <w:color w:val="auto"/>
          <w:u w:val="single"/>
        </w:rPr>
        <w:t>long-term</w:t>
      </w:r>
      <w:r w:rsidRPr="00A06397">
        <w:rPr>
          <w:color w:val="auto"/>
          <w:u w:val="single"/>
        </w:rPr>
        <w:t xml:space="preserve"> care facility or otherwise discriminated or retaliated against because of the decision to authorize the installation and use of an electronic monitoring device in a resident's room in the facility.</w:t>
      </w:r>
    </w:p>
    <w:p w14:paraId="1F804E4A" w14:textId="77777777" w:rsidR="008F1AC9" w:rsidRPr="00A06397" w:rsidRDefault="008F1AC9" w:rsidP="008F1AC9">
      <w:pPr>
        <w:pStyle w:val="SectionHeading"/>
        <w:rPr>
          <w:color w:val="auto"/>
        </w:rPr>
        <w:sectPr w:rsidR="008F1AC9" w:rsidRPr="00A06397" w:rsidSect="00DF199D">
          <w:type w:val="continuous"/>
          <w:pgSz w:w="12240" w:h="15840" w:code="1"/>
          <w:pgMar w:top="1440" w:right="1440" w:bottom="1440" w:left="1440" w:header="720" w:footer="720" w:gutter="0"/>
          <w:lnNumType w:countBy="1" w:restart="newSection"/>
          <w:cols w:space="720"/>
          <w:titlePg/>
          <w:docGrid w:linePitch="360"/>
        </w:sectPr>
      </w:pPr>
    </w:p>
    <w:p w14:paraId="309E7CCD" w14:textId="56F954DC" w:rsidR="00E938C1" w:rsidRPr="00A06397" w:rsidRDefault="00E938C1" w:rsidP="008F1AC9">
      <w:pPr>
        <w:pStyle w:val="SectionHeading"/>
        <w:rPr>
          <w:color w:val="auto"/>
          <w:u w:val="single"/>
        </w:rPr>
      </w:pPr>
      <w:r w:rsidRPr="00A06397">
        <w:rPr>
          <w:color w:val="auto"/>
          <w:u w:val="single"/>
        </w:rPr>
        <w:t>§16-</w:t>
      </w:r>
      <w:r w:rsidR="008F1AC9" w:rsidRPr="00A06397">
        <w:rPr>
          <w:color w:val="auto"/>
          <w:u w:val="single"/>
        </w:rPr>
        <w:t>67</w:t>
      </w:r>
      <w:r w:rsidRPr="00A06397">
        <w:rPr>
          <w:color w:val="auto"/>
          <w:u w:val="single"/>
        </w:rPr>
        <w:t xml:space="preserve">-6. </w:t>
      </w:r>
      <w:r w:rsidR="00695EE3" w:rsidRPr="00A06397">
        <w:rPr>
          <w:color w:val="auto"/>
          <w:u w:val="single"/>
        </w:rPr>
        <w:t>Monitoring and use of recordings</w:t>
      </w:r>
      <w:r w:rsidR="008F1AC9" w:rsidRPr="00A06397">
        <w:rPr>
          <w:color w:val="auto"/>
          <w:u w:val="single"/>
        </w:rPr>
        <w:t>.</w:t>
      </w:r>
    </w:p>
    <w:p w14:paraId="201F14D8" w14:textId="75B16E4C" w:rsidR="00E938C1" w:rsidRPr="00A06397" w:rsidRDefault="00E938C1" w:rsidP="00E938C1">
      <w:pPr>
        <w:pStyle w:val="SectionBody"/>
        <w:rPr>
          <w:color w:val="auto"/>
          <w:u w:val="single"/>
        </w:rPr>
      </w:pPr>
      <w:r w:rsidRPr="00A06397">
        <w:rPr>
          <w:color w:val="auto"/>
          <w:u w:val="single"/>
        </w:rPr>
        <w:t>(</w:t>
      </w:r>
      <w:r w:rsidR="00695EE3" w:rsidRPr="00A06397">
        <w:rPr>
          <w:color w:val="auto"/>
          <w:u w:val="single"/>
        </w:rPr>
        <w:t>a</w:t>
      </w:r>
      <w:r w:rsidRPr="00A06397">
        <w:rPr>
          <w:color w:val="auto"/>
          <w:u w:val="single"/>
        </w:rPr>
        <w:t xml:space="preserve">) No person other than the resident or resident's guardian or attorney in fact who authorized the installation and use of an electronic monitoring device in the resident's room in a long-term care facility </w:t>
      </w:r>
      <w:r w:rsidR="00467F5B" w:rsidRPr="00A06397">
        <w:rPr>
          <w:color w:val="auto"/>
          <w:u w:val="single"/>
        </w:rPr>
        <w:t>may</w:t>
      </w:r>
      <w:r w:rsidRPr="00A06397">
        <w:rPr>
          <w:color w:val="auto"/>
          <w:u w:val="single"/>
        </w:rPr>
        <w:t xml:space="preserve"> intentionally obstruct, tamper with, or destroy the device or a recording made by the device.</w:t>
      </w:r>
    </w:p>
    <w:p w14:paraId="45124A9D" w14:textId="56957ABD" w:rsidR="00E938C1" w:rsidRPr="00A06397" w:rsidRDefault="00E938C1" w:rsidP="00235A08">
      <w:pPr>
        <w:pStyle w:val="SectionBody"/>
        <w:rPr>
          <w:color w:val="auto"/>
          <w:u w:val="single"/>
        </w:rPr>
      </w:pPr>
      <w:r w:rsidRPr="00A06397">
        <w:rPr>
          <w:color w:val="auto"/>
          <w:u w:val="single"/>
        </w:rPr>
        <w:t>(</w:t>
      </w:r>
      <w:r w:rsidR="00695EE3" w:rsidRPr="00A06397">
        <w:rPr>
          <w:color w:val="auto"/>
          <w:u w:val="single"/>
        </w:rPr>
        <w:t>b</w:t>
      </w:r>
      <w:r w:rsidRPr="00A06397">
        <w:rPr>
          <w:color w:val="auto"/>
          <w:u w:val="single"/>
        </w:rPr>
        <w:t>) Except as provided</w:t>
      </w:r>
      <w:r w:rsidR="001817DE" w:rsidRPr="00A06397">
        <w:rPr>
          <w:color w:val="auto"/>
          <w:u w:val="single"/>
        </w:rPr>
        <w:t xml:space="preserve"> in subsection (c) of this section</w:t>
      </w:r>
      <w:r w:rsidRPr="00A06397">
        <w:rPr>
          <w:color w:val="auto"/>
          <w:u w:val="single"/>
        </w:rPr>
        <w:t>, no person other than the following</w:t>
      </w:r>
      <w:r w:rsidR="00235A08" w:rsidRPr="00A06397">
        <w:rPr>
          <w:color w:val="auto"/>
          <w:u w:val="single"/>
        </w:rPr>
        <w:t xml:space="preserve"> </w:t>
      </w:r>
      <w:r w:rsidR="00467F5B" w:rsidRPr="00A06397">
        <w:rPr>
          <w:color w:val="auto"/>
          <w:u w:val="single"/>
        </w:rPr>
        <w:t>may</w:t>
      </w:r>
      <w:r w:rsidRPr="00A06397">
        <w:rPr>
          <w:color w:val="auto"/>
          <w:u w:val="single"/>
        </w:rPr>
        <w:t xml:space="preserve"> intentionally view or listen to the images displayed or sounds recorded by an electronic monitoring device installed in a resident's room:</w:t>
      </w:r>
    </w:p>
    <w:p w14:paraId="69C554B4" w14:textId="77777777" w:rsidR="00E938C1" w:rsidRPr="00A06397" w:rsidRDefault="00E938C1" w:rsidP="00E938C1">
      <w:pPr>
        <w:pStyle w:val="SectionBody"/>
        <w:rPr>
          <w:color w:val="auto"/>
          <w:u w:val="single"/>
        </w:rPr>
      </w:pPr>
      <w:r w:rsidRPr="00A06397">
        <w:rPr>
          <w:color w:val="auto"/>
          <w:u w:val="single"/>
        </w:rPr>
        <w:t>(1) The resident;</w:t>
      </w:r>
    </w:p>
    <w:p w14:paraId="524F7E44" w14:textId="0C566A5A" w:rsidR="00E938C1" w:rsidRPr="00A06397" w:rsidRDefault="00E938C1" w:rsidP="00E938C1">
      <w:pPr>
        <w:pStyle w:val="SectionBody"/>
        <w:rPr>
          <w:color w:val="auto"/>
          <w:u w:val="single"/>
        </w:rPr>
      </w:pPr>
      <w:r w:rsidRPr="00A06397">
        <w:rPr>
          <w:color w:val="auto"/>
          <w:u w:val="single"/>
        </w:rPr>
        <w:t>(2) The resident's guardian or attorney in fact;</w:t>
      </w:r>
      <w:r w:rsidR="00235A08" w:rsidRPr="00A06397">
        <w:rPr>
          <w:color w:val="auto"/>
          <w:u w:val="single"/>
        </w:rPr>
        <w:t xml:space="preserve"> and</w:t>
      </w:r>
    </w:p>
    <w:p w14:paraId="4EABE0BA" w14:textId="77777777" w:rsidR="00E938C1" w:rsidRPr="00A06397" w:rsidRDefault="00E938C1" w:rsidP="00E938C1">
      <w:pPr>
        <w:pStyle w:val="SectionBody"/>
        <w:rPr>
          <w:color w:val="auto"/>
          <w:u w:val="single"/>
        </w:rPr>
      </w:pPr>
      <w:r w:rsidRPr="00A06397">
        <w:rPr>
          <w:color w:val="auto"/>
          <w:u w:val="single"/>
        </w:rPr>
        <w:t>(3) Law enforcement personnel.</w:t>
      </w:r>
    </w:p>
    <w:p w14:paraId="32D91A3C" w14:textId="0340CB3B" w:rsidR="00E938C1" w:rsidRPr="00A06397" w:rsidRDefault="00E938C1" w:rsidP="00E938C1">
      <w:pPr>
        <w:pStyle w:val="SectionBody"/>
        <w:rPr>
          <w:color w:val="auto"/>
          <w:u w:val="single"/>
        </w:rPr>
      </w:pPr>
      <w:r w:rsidRPr="00A06397">
        <w:rPr>
          <w:color w:val="auto"/>
          <w:u w:val="single"/>
        </w:rPr>
        <w:t>(</w:t>
      </w:r>
      <w:r w:rsidR="00235A08" w:rsidRPr="00A06397">
        <w:rPr>
          <w:color w:val="auto"/>
          <w:u w:val="single"/>
        </w:rPr>
        <w:t>c</w:t>
      </w:r>
      <w:r w:rsidRPr="00A06397">
        <w:rPr>
          <w:color w:val="auto"/>
          <w:u w:val="single"/>
        </w:rPr>
        <w:t>) A resident or resident's guardian or attorney in fact may authorize a person to view or</w:t>
      </w:r>
    </w:p>
    <w:p w14:paraId="4DD04165" w14:textId="77777777" w:rsidR="00E938C1" w:rsidRPr="00A06397" w:rsidRDefault="00E938C1" w:rsidP="00E938C1">
      <w:pPr>
        <w:pStyle w:val="SectionBody"/>
        <w:ind w:firstLine="0"/>
        <w:rPr>
          <w:color w:val="auto"/>
          <w:u w:val="single"/>
        </w:rPr>
      </w:pPr>
      <w:r w:rsidRPr="00A06397">
        <w:rPr>
          <w:color w:val="auto"/>
          <w:u w:val="single"/>
        </w:rPr>
        <w:t>listen to the images displayed or sounds recorded by an electronic monitoring device installed in a resident's room.</w:t>
      </w:r>
    </w:p>
    <w:p w14:paraId="34F9BE12" w14:textId="77777777" w:rsidR="00A22036" w:rsidRPr="00A06397" w:rsidRDefault="00E938C1" w:rsidP="008F1AC9">
      <w:pPr>
        <w:pStyle w:val="SectionHeading"/>
        <w:rPr>
          <w:color w:val="auto"/>
          <w:u w:val="single"/>
        </w:rPr>
        <w:sectPr w:rsidR="00A22036" w:rsidRPr="00A06397" w:rsidSect="00DF199D">
          <w:type w:val="continuous"/>
          <w:pgSz w:w="12240" w:h="15840" w:code="1"/>
          <w:pgMar w:top="1440" w:right="1440" w:bottom="1440" w:left="1440" w:header="720" w:footer="720" w:gutter="0"/>
          <w:lnNumType w:countBy="1" w:restart="newSection"/>
          <w:cols w:space="720"/>
          <w:titlePg/>
          <w:docGrid w:linePitch="360"/>
        </w:sectPr>
      </w:pPr>
      <w:r w:rsidRPr="00A06397">
        <w:rPr>
          <w:color w:val="auto"/>
          <w:u w:val="single"/>
        </w:rPr>
        <w:t>§16-</w:t>
      </w:r>
      <w:r w:rsidR="008F1AC9" w:rsidRPr="00A06397">
        <w:rPr>
          <w:color w:val="auto"/>
          <w:u w:val="single"/>
        </w:rPr>
        <w:t>67</w:t>
      </w:r>
      <w:r w:rsidRPr="00A06397">
        <w:rPr>
          <w:color w:val="auto"/>
          <w:u w:val="single"/>
        </w:rPr>
        <w:t>-7. Department of Health rulemaking</w:t>
      </w:r>
      <w:r w:rsidR="00A22036" w:rsidRPr="00A06397">
        <w:rPr>
          <w:color w:val="auto"/>
          <w:u w:val="single"/>
        </w:rPr>
        <w:t>.</w:t>
      </w:r>
    </w:p>
    <w:p w14:paraId="2C7D775A" w14:textId="491EDCBF" w:rsidR="00BE1965" w:rsidRPr="00A06397" w:rsidRDefault="00E938C1" w:rsidP="00BE1965">
      <w:pPr>
        <w:pStyle w:val="SectionBody"/>
        <w:rPr>
          <w:color w:val="auto"/>
          <w:u w:val="single"/>
        </w:rPr>
      </w:pPr>
      <w:r w:rsidRPr="00A06397">
        <w:rPr>
          <w:color w:val="auto"/>
          <w:u w:val="single"/>
        </w:rPr>
        <w:t xml:space="preserve">The Commissioner </w:t>
      </w:r>
      <w:r w:rsidR="00467F5B" w:rsidRPr="00A06397">
        <w:rPr>
          <w:color w:val="auto"/>
          <w:u w:val="single"/>
        </w:rPr>
        <w:t>shall</w:t>
      </w:r>
      <w:r w:rsidRPr="00A06397">
        <w:rPr>
          <w:color w:val="auto"/>
          <w:u w:val="single"/>
        </w:rPr>
        <w:t xml:space="preserve"> promulgate legislative rules, pursuant to §29-3-1 </w:t>
      </w:r>
      <w:r w:rsidRPr="00A06397">
        <w:rPr>
          <w:i/>
          <w:iCs/>
          <w:color w:val="auto"/>
          <w:u w:val="single"/>
        </w:rPr>
        <w:t>et seq</w:t>
      </w:r>
      <w:r w:rsidR="002615CC" w:rsidRPr="00A06397">
        <w:rPr>
          <w:color w:val="auto"/>
          <w:u w:val="single"/>
        </w:rPr>
        <w:t>.</w:t>
      </w:r>
      <w:r w:rsidRPr="00A06397">
        <w:rPr>
          <w:color w:val="auto"/>
          <w:u w:val="single"/>
        </w:rPr>
        <w:t xml:space="preserve"> necessary to effectuate the provisions of this article.</w:t>
      </w:r>
      <w:r w:rsidR="00BE1965" w:rsidRPr="00A06397">
        <w:rPr>
          <w:color w:val="auto"/>
          <w:u w:val="single"/>
        </w:rPr>
        <w:t xml:space="preserve">   All long-term care facilities subject to the rules promulgated by the Department of Health and a violation of this article or any rules promulgated thereunder may be considered a violation of any state held permit or license.</w:t>
      </w:r>
    </w:p>
    <w:p w14:paraId="73253DF1" w14:textId="77777777" w:rsidR="00876193" w:rsidRPr="00A06397" w:rsidRDefault="00876193" w:rsidP="00214558">
      <w:pPr>
        <w:pStyle w:val="SectionHeading"/>
        <w:rPr>
          <w:color w:val="auto"/>
          <w:u w:val="single"/>
        </w:rPr>
        <w:sectPr w:rsidR="00876193" w:rsidRPr="00A06397" w:rsidSect="00DF199D">
          <w:type w:val="continuous"/>
          <w:pgSz w:w="12240" w:h="15840" w:code="1"/>
          <w:pgMar w:top="1440" w:right="1440" w:bottom="1440" w:left="1440" w:header="720" w:footer="720" w:gutter="0"/>
          <w:lnNumType w:countBy="1" w:restart="newSection"/>
          <w:cols w:space="720"/>
          <w:titlePg/>
          <w:docGrid w:linePitch="360"/>
        </w:sectPr>
      </w:pPr>
    </w:p>
    <w:p w14:paraId="597FAEE4" w14:textId="79A0915E" w:rsidR="00A22036" w:rsidRPr="00A06397" w:rsidRDefault="00E938C1" w:rsidP="00FB6CDC">
      <w:pPr>
        <w:pStyle w:val="SectionHeading"/>
        <w:rPr>
          <w:color w:val="auto"/>
          <w:u w:val="single"/>
        </w:rPr>
        <w:sectPr w:rsidR="00A22036" w:rsidRPr="00A06397" w:rsidSect="00DF199D">
          <w:type w:val="continuous"/>
          <w:pgSz w:w="12240" w:h="15840" w:code="1"/>
          <w:pgMar w:top="1440" w:right="1440" w:bottom="1440" w:left="1440" w:header="720" w:footer="720" w:gutter="0"/>
          <w:lnNumType w:countBy="1" w:restart="newSection"/>
          <w:cols w:space="720"/>
          <w:titlePg/>
          <w:docGrid w:linePitch="360"/>
        </w:sectPr>
      </w:pPr>
      <w:r w:rsidRPr="00A06397">
        <w:rPr>
          <w:color w:val="auto"/>
          <w:u w:val="single"/>
        </w:rPr>
        <w:t>§16-</w:t>
      </w:r>
      <w:r w:rsidR="008F1AC9" w:rsidRPr="00A06397">
        <w:rPr>
          <w:color w:val="auto"/>
          <w:u w:val="single"/>
        </w:rPr>
        <w:t>67</w:t>
      </w:r>
      <w:r w:rsidRPr="00A06397">
        <w:rPr>
          <w:color w:val="auto"/>
          <w:u w:val="single"/>
        </w:rPr>
        <w:t xml:space="preserve">-8. Penalties. </w:t>
      </w:r>
    </w:p>
    <w:p w14:paraId="536388D4" w14:textId="6D932697" w:rsidR="00EF7BF6" w:rsidRPr="00A06397" w:rsidRDefault="00EF7BF6" w:rsidP="00F975F2">
      <w:pPr>
        <w:pStyle w:val="SectionBody"/>
        <w:rPr>
          <w:color w:val="auto"/>
          <w:u w:val="single"/>
        </w:rPr>
      </w:pPr>
      <w:r w:rsidRPr="00A06397">
        <w:rPr>
          <w:color w:val="auto"/>
          <w:u w:val="single"/>
        </w:rPr>
        <w:t>(a)</w:t>
      </w:r>
      <w:r w:rsidRPr="00A06397">
        <w:rPr>
          <w:i/>
          <w:iCs/>
          <w:color w:val="auto"/>
          <w:u w:val="single"/>
        </w:rPr>
        <w:t xml:space="preserve"> Licensed facility compliance</w:t>
      </w:r>
      <w:r w:rsidRPr="00A06397">
        <w:rPr>
          <w:color w:val="auto"/>
          <w:u w:val="single"/>
        </w:rPr>
        <w:t xml:space="preserve">- Every long-term care facility </w:t>
      </w:r>
      <w:r w:rsidR="00467F5B" w:rsidRPr="00A06397">
        <w:rPr>
          <w:color w:val="auto"/>
          <w:u w:val="single"/>
        </w:rPr>
        <w:t>shall</w:t>
      </w:r>
      <w:r w:rsidRPr="00A06397">
        <w:rPr>
          <w:color w:val="auto"/>
          <w:u w:val="single"/>
        </w:rPr>
        <w:t xml:space="preserve"> allow patient monitoring as provided in this article.  Any long-term care facility which refuses or fails to comply with the provisions of this article </w:t>
      </w:r>
      <w:r w:rsidR="00467F5B" w:rsidRPr="00A06397">
        <w:rPr>
          <w:color w:val="auto"/>
          <w:u w:val="single"/>
        </w:rPr>
        <w:t>is</w:t>
      </w:r>
      <w:r w:rsidRPr="00A06397">
        <w:rPr>
          <w:color w:val="auto"/>
          <w:u w:val="single"/>
        </w:rPr>
        <w:t xml:space="preserve"> a violation of the license or permit issued to the facility to operate as a long-care resident facility.  </w:t>
      </w:r>
    </w:p>
    <w:p w14:paraId="720D2F1C" w14:textId="65EBE472" w:rsidR="00EF7BF6" w:rsidRPr="00A06397" w:rsidRDefault="00E90B28" w:rsidP="00EA4CEE">
      <w:pPr>
        <w:pStyle w:val="SectionBody"/>
        <w:rPr>
          <w:color w:val="auto"/>
          <w:u w:val="single"/>
        </w:rPr>
      </w:pPr>
      <w:r w:rsidRPr="00A06397">
        <w:rPr>
          <w:color w:val="auto"/>
          <w:u w:val="single"/>
        </w:rPr>
        <w:t>(</w:t>
      </w:r>
      <w:r w:rsidR="00EF7BF6" w:rsidRPr="00A06397">
        <w:rPr>
          <w:color w:val="auto"/>
          <w:u w:val="single"/>
        </w:rPr>
        <w:t>b</w:t>
      </w:r>
      <w:r w:rsidRPr="00A06397">
        <w:rPr>
          <w:color w:val="auto"/>
          <w:u w:val="single"/>
        </w:rPr>
        <w:t>)</w:t>
      </w:r>
      <w:r w:rsidR="00EF7BF6" w:rsidRPr="00A06397">
        <w:rPr>
          <w:color w:val="auto"/>
          <w:u w:val="single"/>
        </w:rPr>
        <w:t xml:space="preserve"> </w:t>
      </w:r>
      <w:r w:rsidR="00A22036" w:rsidRPr="00A06397">
        <w:rPr>
          <w:color w:val="auto"/>
          <w:u w:val="single"/>
        </w:rPr>
        <w:t>C</w:t>
      </w:r>
      <w:r w:rsidR="00EF7BF6" w:rsidRPr="00A06397">
        <w:rPr>
          <w:i/>
          <w:iCs/>
          <w:color w:val="auto"/>
          <w:u w:val="single"/>
        </w:rPr>
        <w:t>riminal penalties-</w:t>
      </w:r>
      <w:r w:rsidRPr="00A06397">
        <w:rPr>
          <w:color w:val="auto"/>
          <w:u w:val="single"/>
        </w:rPr>
        <w:t xml:space="preserve"> </w:t>
      </w:r>
    </w:p>
    <w:p w14:paraId="5B30ED45" w14:textId="636F1864" w:rsidR="00EA4CEE" w:rsidRPr="00A06397" w:rsidRDefault="00EF7BF6" w:rsidP="00EA4CEE">
      <w:pPr>
        <w:pStyle w:val="SectionBody"/>
        <w:rPr>
          <w:color w:val="auto"/>
          <w:u w:val="single"/>
        </w:rPr>
      </w:pPr>
      <w:r w:rsidRPr="00A06397">
        <w:rPr>
          <w:color w:val="auto"/>
          <w:u w:val="single"/>
        </w:rPr>
        <w:t xml:space="preserve">(1) </w:t>
      </w:r>
      <w:r w:rsidR="00E90B28" w:rsidRPr="00A06397">
        <w:rPr>
          <w:color w:val="auto"/>
          <w:u w:val="single"/>
        </w:rPr>
        <w:t xml:space="preserve">Any </w:t>
      </w:r>
      <w:r w:rsidR="00646861" w:rsidRPr="00A06397">
        <w:rPr>
          <w:color w:val="auto"/>
          <w:u w:val="single"/>
        </w:rPr>
        <w:t>unauthorized person</w:t>
      </w:r>
      <w:r w:rsidR="00E90B28" w:rsidRPr="00A06397">
        <w:rPr>
          <w:color w:val="auto"/>
          <w:u w:val="single"/>
        </w:rPr>
        <w:t xml:space="preserve"> tampering with the camera, recording devi</w:t>
      </w:r>
      <w:r w:rsidR="002451EC" w:rsidRPr="00A06397">
        <w:rPr>
          <w:color w:val="auto"/>
          <w:u w:val="single"/>
        </w:rPr>
        <w:t>c</w:t>
      </w:r>
      <w:r w:rsidR="00E90B28" w:rsidRPr="00A06397">
        <w:rPr>
          <w:color w:val="auto"/>
          <w:u w:val="single"/>
        </w:rPr>
        <w:t xml:space="preserve">e or recording </w:t>
      </w:r>
      <w:r w:rsidR="00646861" w:rsidRPr="00A06397">
        <w:rPr>
          <w:color w:val="auto"/>
          <w:u w:val="single"/>
        </w:rPr>
        <w:t xml:space="preserve">is guilty of a misdemeanor and shall </w:t>
      </w:r>
      <w:r w:rsidR="00EA4CEE" w:rsidRPr="00A06397">
        <w:rPr>
          <w:color w:val="auto"/>
          <w:u w:val="single"/>
        </w:rPr>
        <w:t>be fined no</w:t>
      </w:r>
      <w:r w:rsidR="00467F5B" w:rsidRPr="00A06397">
        <w:rPr>
          <w:color w:val="auto"/>
          <w:u w:val="single"/>
        </w:rPr>
        <w:t>t</w:t>
      </w:r>
      <w:r w:rsidR="00EA4CEE" w:rsidRPr="00A06397">
        <w:rPr>
          <w:color w:val="auto"/>
          <w:u w:val="single"/>
        </w:rPr>
        <w:t xml:space="preserve"> more than $1,000 </w:t>
      </w:r>
      <w:r w:rsidR="002451EC" w:rsidRPr="00A06397">
        <w:rPr>
          <w:color w:val="auto"/>
          <w:u w:val="single"/>
        </w:rPr>
        <w:t>f</w:t>
      </w:r>
      <w:r w:rsidR="00EA4CEE" w:rsidRPr="00A06397">
        <w:rPr>
          <w:color w:val="auto"/>
          <w:u w:val="single"/>
        </w:rPr>
        <w:t>or each offense.</w:t>
      </w:r>
    </w:p>
    <w:p w14:paraId="0DE97BBD" w14:textId="66ED6187" w:rsidR="00EA4CEE" w:rsidRPr="00A06397" w:rsidRDefault="00E90B28" w:rsidP="00EA4CEE">
      <w:pPr>
        <w:pStyle w:val="SectionBody"/>
        <w:rPr>
          <w:color w:val="auto"/>
          <w:u w:val="single"/>
        </w:rPr>
      </w:pPr>
      <w:r w:rsidRPr="00A06397">
        <w:rPr>
          <w:color w:val="auto"/>
          <w:u w:val="single"/>
        </w:rPr>
        <w:t>(</w:t>
      </w:r>
      <w:r w:rsidR="00EF7BF6" w:rsidRPr="00A06397">
        <w:rPr>
          <w:color w:val="auto"/>
          <w:u w:val="single"/>
        </w:rPr>
        <w:t>2</w:t>
      </w:r>
      <w:r w:rsidRPr="00A06397">
        <w:rPr>
          <w:color w:val="auto"/>
          <w:u w:val="single"/>
        </w:rPr>
        <w:t xml:space="preserve">)  </w:t>
      </w:r>
      <w:r w:rsidR="00467F5B" w:rsidRPr="00A06397">
        <w:rPr>
          <w:color w:val="auto"/>
          <w:u w:val="single"/>
        </w:rPr>
        <w:t>Any p</w:t>
      </w:r>
      <w:r w:rsidRPr="00A06397">
        <w:rPr>
          <w:color w:val="auto"/>
          <w:u w:val="single"/>
        </w:rPr>
        <w:t>erson filing a false complaint against the facility</w:t>
      </w:r>
      <w:r w:rsidR="00EA4CEE" w:rsidRPr="00A06397">
        <w:rPr>
          <w:color w:val="auto"/>
          <w:u w:val="single"/>
        </w:rPr>
        <w:t xml:space="preserve"> </w:t>
      </w:r>
      <w:r w:rsidR="00467F5B" w:rsidRPr="00A06397">
        <w:rPr>
          <w:color w:val="auto"/>
          <w:u w:val="single"/>
        </w:rPr>
        <w:t xml:space="preserve">is </w:t>
      </w:r>
      <w:r w:rsidR="00EA4CEE" w:rsidRPr="00A06397">
        <w:rPr>
          <w:color w:val="auto"/>
          <w:u w:val="single"/>
        </w:rPr>
        <w:t>guilty of a misdemeanor and shall be fined no</w:t>
      </w:r>
      <w:r w:rsidR="00467F5B" w:rsidRPr="00A06397">
        <w:rPr>
          <w:color w:val="auto"/>
          <w:u w:val="single"/>
        </w:rPr>
        <w:t>t</w:t>
      </w:r>
      <w:r w:rsidR="00EA4CEE" w:rsidRPr="00A06397">
        <w:rPr>
          <w:color w:val="auto"/>
          <w:u w:val="single"/>
        </w:rPr>
        <w:t xml:space="preserve"> more than $1,000 for the first offense and no</w:t>
      </w:r>
      <w:r w:rsidR="00467F5B" w:rsidRPr="00A06397">
        <w:rPr>
          <w:color w:val="auto"/>
          <w:u w:val="single"/>
        </w:rPr>
        <w:t>t</w:t>
      </w:r>
      <w:r w:rsidR="00EA4CEE" w:rsidRPr="00A06397">
        <w:rPr>
          <w:color w:val="auto"/>
          <w:u w:val="single"/>
        </w:rPr>
        <w:t xml:space="preserve"> more than $5,000 for each subsequent offense.</w:t>
      </w:r>
    </w:p>
    <w:p w14:paraId="52801464" w14:textId="6F8F1935" w:rsidR="00C33014" w:rsidRPr="00A06397" w:rsidRDefault="00CB526E" w:rsidP="00CB526E">
      <w:pPr>
        <w:pStyle w:val="SectionBody"/>
        <w:rPr>
          <w:color w:val="auto"/>
          <w:u w:val="single"/>
        </w:rPr>
      </w:pPr>
      <w:r w:rsidRPr="00A06397">
        <w:rPr>
          <w:color w:val="auto"/>
          <w:u w:val="single"/>
        </w:rPr>
        <w:t>(</w:t>
      </w:r>
      <w:r w:rsidR="00EF7BF6" w:rsidRPr="00A06397">
        <w:rPr>
          <w:color w:val="auto"/>
          <w:u w:val="single"/>
        </w:rPr>
        <w:t>3</w:t>
      </w:r>
      <w:r w:rsidRPr="00A06397">
        <w:rPr>
          <w:color w:val="auto"/>
          <w:u w:val="single"/>
        </w:rPr>
        <w:t>) Any person or facility that denies admission to or discharges a resident from a long</w:t>
      </w:r>
      <w:r w:rsidR="001475C3" w:rsidRPr="00A06397">
        <w:rPr>
          <w:color w:val="auto"/>
          <w:u w:val="single"/>
        </w:rPr>
        <w:t>-</w:t>
      </w:r>
      <w:r w:rsidRPr="00A06397">
        <w:rPr>
          <w:color w:val="auto"/>
          <w:u w:val="single"/>
        </w:rPr>
        <w:t xml:space="preserve">term care facility or </w:t>
      </w:r>
      <w:r w:rsidR="000F5116" w:rsidRPr="00A06397">
        <w:rPr>
          <w:color w:val="auto"/>
          <w:u w:val="single"/>
        </w:rPr>
        <w:t>otherwise</w:t>
      </w:r>
      <w:r w:rsidRPr="00A06397">
        <w:rPr>
          <w:color w:val="auto"/>
          <w:u w:val="single"/>
        </w:rPr>
        <w:t xml:space="preserve"> retaliated against because of the intent to use or the use of a monitor </w:t>
      </w:r>
      <w:r w:rsidR="000F5116" w:rsidRPr="00A06397">
        <w:rPr>
          <w:color w:val="auto"/>
          <w:u w:val="single"/>
        </w:rPr>
        <w:t>is</w:t>
      </w:r>
      <w:r w:rsidRPr="00A06397">
        <w:rPr>
          <w:color w:val="auto"/>
          <w:u w:val="single"/>
        </w:rPr>
        <w:t xml:space="preserve"> guilty of a misdemeanor and be fined</w:t>
      </w:r>
      <w:r w:rsidR="00EF7BF6" w:rsidRPr="00A06397">
        <w:rPr>
          <w:color w:val="auto"/>
          <w:u w:val="single"/>
        </w:rPr>
        <w:t xml:space="preserve"> up to</w:t>
      </w:r>
      <w:r w:rsidRPr="00A06397">
        <w:rPr>
          <w:color w:val="auto"/>
          <w:u w:val="single"/>
        </w:rPr>
        <w:t xml:space="preserve"> $1,000 for the first offense and </w:t>
      </w:r>
      <w:r w:rsidR="00EF7BF6" w:rsidRPr="00A06397">
        <w:rPr>
          <w:color w:val="auto"/>
          <w:u w:val="single"/>
        </w:rPr>
        <w:t xml:space="preserve">up to </w:t>
      </w:r>
      <w:r w:rsidRPr="00A06397">
        <w:rPr>
          <w:color w:val="auto"/>
          <w:u w:val="single"/>
        </w:rPr>
        <w:t>$5,000 for each subsequent offense.</w:t>
      </w:r>
    </w:p>
    <w:p w14:paraId="169B270F" w14:textId="754FC6B5" w:rsidR="006865E9" w:rsidRPr="00A06397" w:rsidRDefault="00CF1DCA" w:rsidP="00CC1F3B">
      <w:pPr>
        <w:pStyle w:val="Note"/>
        <w:rPr>
          <w:color w:val="auto"/>
        </w:rPr>
      </w:pPr>
      <w:r w:rsidRPr="00A06397">
        <w:rPr>
          <w:color w:val="auto"/>
        </w:rPr>
        <w:t>NOTE: The</w:t>
      </w:r>
      <w:r w:rsidR="006865E9" w:rsidRPr="00A06397">
        <w:rPr>
          <w:color w:val="auto"/>
        </w:rPr>
        <w:t xml:space="preserve"> purpose of this bill is to</w:t>
      </w:r>
      <w:r w:rsidR="00EA4CEE" w:rsidRPr="00A06397">
        <w:rPr>
          <w:color w:val="auto"/>
        </w:rPr>
        <w:t xml:space="preserve"> authorize</w:t>
      </w:r>
      <w:r w:rsidR="00A658F4" w:rsidRPr="00A06397">
        <w:rPr>
          <w:color w:val="auto"/>
        </w:rPr>
        <w:t xml:space="preserve"> family members to install</w:t>
      </w:r>
      <w:r w:rsidR="00EA4CEE" w:rsidRPr="00A06397">
        <w:rPr>
          <w:color w:val="auto"/>
        </w:rPr>
        <w:t xml:space="preserve"> monitors </w:t>
      </w:r>
      <w:r w:rsidR="00D95BEE" w:rsidRPr="00A06397">
        <w:rPr>
          <w:color w:val="auto"/>
        </w:rPr>
        <w:t>at long</w:t>
      </w:r>
      <w:r w:rsidR="001475C3" w:rsidRPr="00A06397">
        <w:rPr>
          <w:color w:val="auto"/>
        </w:rPr>
        <w:t>-</w:t>
      </w:r>
      <w:r w:rsidR="00D95BEE" w:rsidRPr="00A06397">
        <w:rPr>
          <w:color w:val="auto"/>
        </w:rPr>
        <w:t>term</w:t>
      </w:r>
      <w:r w:rsidR="00A658F4" w:rsidRPr="00A06397">
        <w:rPr>
          <w:color w:val="auto"/>
        </w:rPr>
        <w:t xml:space="preserve"> care</w:t>
      </w:r>
      <w:r w:rsidR="00D95BEE" w:rsidRPr="00A06397">
        <w:rPr>
          <w:color w:val="auto"/>
        </w:rPr>
        <w:t xml:space="preserve"> </w:t>
      </w:r>
      <w:r w:rsidR="00A658F4" w:rsidRPr="00A06397">
        <w:rPr>
          <w:color w:val="auto"/>
        </w:rPr>
        <w:t>facilities</w:t>
      </w:r>
      <w:r w:rsidR="006865E9" w:rsidRPr="00A06397">
        <w:rPr>
          <w:color w:val="auto"/>
        </w:rPr>
        <w:t xml:space="preserve"> </w:t>
      </w:r>
      <w:r w:rsidR="00A658F4" w:rsidRPr="00A06397">
        <w:rPr>
          <w:color w:val="auto"/>
        </w:rPr>
        <w:t xml:space="preserve">to check on elderly or disabled family members who in many cases cannot speak for themselves; establishes requirements to assure privacy of other residents; establishes conditions for use of the monitors; and establishes </w:t>
      </w:r>
      <w:r w:rsidR="006026DE" w:rsidRPr="00A06397">
        <w:rPr>
          <w:color w:val="auto"/>
        </w:rPr>
        <w:t xml:space="preserve">misdemeanor </w:t>
      </w:r>
      <w:r w:rsidR="00A658F4" w:rsidRPr="00A06397">
        <w:rPr>
          <w:color w:val="auto"/>
        </w:rPr>
        <w:t>penalties for interfering with the monitoring</w:t>
      </w:r>
      <w:r w:rsidR="00214558" w:rsidRPr="00A06397">
        <w:rPr>
          <w:color w:val="auto"/>
        </w:rPr>
        <w:t>.</w:t>
      </w:r>
      <w:r w:rsidR="00A658F4" w:rsidRPr="00A06397">
        <w:rPr>
          <w:color w:val="auto"/>
        </w:rPr>
        <w:t xml:space="preserve"> </w:t>
      </w:r>
    </w:p>
    <w:p w14:paraId="0B689061" w14:textId="77777777" w:rsidR="006853ED" w:rsidRPr="00A06397" w:rsidRDefault="006853ED" w:rsidP="00CC1F3B">
      <w:pPr>
        <w:pStyle w:val="Note"/>
        <w:rPr>
          <w:color w:val="auto"/>
        </w:rPr>
      </w:pPr>
    </w:p>
    <w:p w14:paraId="59361F0C" w14:textId="662A9A26" w:rsidR="006865E9" w:rsidRPr="00A06397" w:rsidRDefault="00AE48A0" w:rsidP="00CC1F3B">
      <w:pPr>
        <w:pStyle w:val="Note"/>
        <w:rPr>
          <w:color w:val="auto"/>
        </w:rPr>
      </w:pPr>
      <w:r w:rsidRPr="00A06397">
        <w:rPr>
          <w:color w:val="auto"/>
        </w:rPr>
        <w:t>Strike-throughs indicate language that would be stricken from a heading or the present law and underscoring indicates new language that would be added.</w:t>
      </w:r>
    </w:p>
    <w:sectPr w:rsidR="006865E9" w:rsidRPr="00A0639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3E71C" w14:textId="77777777" w:rsidR="00E14A9D" w:rsidRPr="00B844FE" w:rsidRDefault="00E14A9D" w:rsidP="00B844FE">
      <w:r>
        <w:separator/>
      </w:r>
    </w:p>
  </w:endnote>
  <w:endnote w:type="continuationSeparator" w:id="0">
    <w:p w14:paraId="69619A16" w14:textId="77777777" w:rsidR="00E14A9D" w:rsidRPr="00B844FE" w:rsidRDefault="00E14A9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240175"/>
      <w:docPartObj>
        <w:docPartGallery w:val="Page Numbers (Bottom of Page)"/>
        <w:docPartUnique/>
      </w:docPartObj>
    </w:sdtPr>
    <w:sdtEndPr>
      <w:rPr>
        <w:noProof/>
      </w:rPr>
    </w:sdtEndPr>
    <w:sdtContent>
      <w:p w14:paraId="04646D75" w14:textId="363DB2D2" w:rsidR="0002662C" w:rsidRDefault="000266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7DBDF4" w14:textId="77777777" w:rsidR="0002662C" w:rsidRDefault="00026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9ABEB" w14:textId="77777777" w:rsidR="00E14A9D" w:rsidRPr="00B844FE" w:rsidRDefault="00E14A9D" w:rsidP="00B844FE">
      <w:r>
        <w:separator/>
      </w:r>
    </w:p>
  </w:footnote>
  <w:footnote w:type="continuationSeparator" w:id="0">
    <w:p w14:paraId="625D65A5" w14:textId="77777777" w:rsidR="00E14A9D" w:rsidRPr="00B844FE" w:rsidRDefault="00E14A9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CF5DE6">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668134B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74E6C">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74E6C">
          <w:rPr>
            <w:sz w:val="22"/>
            <w:szCs w:val="22"/>
          </w:rPr>
          <w:t>2025R2129</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456E2" w14:textId="77777777" w:rsidR="0002662C" w:rsidRPr="00686E9A" w:rsidRDefault="0002662C" w:rsidP="0002662C">
    <w:pPr>
      <w:pStyle w:val="HeaderStyle"/>
      <w:rPr>
        <w:sz w:val="22"/>
        <w:szCs w:val="22"/>
      </w:rPr>
    </w:pPr>
    <w:r w:rsidRPr="00686E9A">
      <w:rPr>
        <w:sz w:val="22"/>
        <w:szCs w:val="22"/>
      </w:rPr>
      <w:t xml:space="preserve">Intr </w:t>
    </w:r>
    <w:sdt>
      <w:sdtPr>
        <w:rPr>
          <w:sz w:val="22"/>
          <w:szCs w:val="22"/>
        </w:rPr>
        <w:tag w:val="BNumWH"/>
        <w:id w:val="-794059413"/>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2117857070"/>
        <w:text/>
      </w:sdtPr>
      <w:sdtEndPr/>
      <w:sdtContent>
        <w:r>
          <w:rPr>
            <w:sz w:val="22"/>
            <w:szCs w:val="22"/>
          </w:rPr>
          <w:t>2025R2129</w:t>
        </w:r>
      </w:sdtContent>
    </w:sdt>
  </w:p>
  <w:p w14:paraId="00738F99" w14:textId="77777777" w:rsidR="0002662C" w:rsidRPr="004D3ABE" w:rsidRDefault="0002662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2662C"/>
    <w:rsid w:val="000375C2"/>
    <w:rsid w:val="00037BF3"/>
    <w:rsid w:val="000573A9"/>
    <w:rsid w:val="00085D22"/>
    <w:rsid w:val="00093AB0"/>
    <w:rsid w:val="000C5C77"/>
    <w:rsid w:val="000E3912"/>
    <w:rsid w:val="000F037A"/>
    <w:rsid w:val="000F5116"/>
    <w:rsid w:val="0010070F"/>
    <w:rsid w:val="001137F6"/>
    <w:rsid w:val="00117E63"/>
    <w:rsid w:val="00130FF3"/>
    <w:rsid w:val="0014674A"/>
    <w:rsid w:val="001475C3"/>
    <w:rsid w:val="0015112E"/>
    <w:rsid w:val="001552E7"/>
    <w:rsid w:val="001566B4"/>
    <w:rsid w:val="001817DE"/>
    <w:rsid w:val="001940AC"/>
    <w:rsid w:val="001A66B7"/>
    <w:rsid w:val="001C279E"/>
    <w:rsid w:val="001D459E"/>
    <w:rsid w:val="00214558"/>
    <w:rsid w:val="0022348D"/>
    <w:rsid w:val="00235A08"/>
    <w:rsid w:val="002451EC"/>
    <w:rsid w:val="002615CC"/>
    <w:rsid w:val="0027011C"/>
    <w:rsid w:val="00274200"/>
    <w:rsid w:val="00275740"/>
    <w:rsid w:val="002A0269"/>
    <w:rsid w:val="00303684"/>
    <w:rsid w:val="003143F5"/>
    <w:rsid w:val="00314854"/>
    <w:rsid w:val="00333AF0"/>
    <w:rsid w:val="00394191"/>
    <w:rsid w:val="003C51CD"/>
    <w:rsid w:val="003C5998"/>
    <w:rsid w:val="003C6034"/>
    <w:rsid w:val="00400B5C"/>
    <w:rsid w:val="004368E0"/>
    <w:rsid w:val="00467F5B"/>
    <w:rsid w:val="004C13DD"/>
    <w:rsid w:val="004D3ABE"/>
    <w:rsid w:val="004E3441"/>
    <w:rsid w:val="00500579"/>
    <w:rsid w:val="005632DD"/>
    <w:rsid w:val="005A5366"/>
    <w:rsid w:val="006026DE"/>
    <w:rsid w:val="006369EB"/>
    <w:rsid w:val="00637E73"/>
    <w:rsid w:val="00646861"/>
    <w:rsid w:val="006853ED"/>
    <w:rsid w:val="006865E9"/>
    <w:rsid w:val="00686E9A"/>
    <w:rsid w:val="00691F3E"/>
    <w:rsid w:val="00694BFB"/>
    <w:rsid w:val="00695EE3"/>
    <w:rsid w:val="006A106B"/>
    <w:rsid w:val="006C523D"/>
    <w:rsid w:val="006D4036"/>
    <w:rsid w:val="00717483"/>
    <w:rsid w:val="00767BCA"/>
    <w:rsid w:val="00791F09"/>
    <w:rsid w:val="007A5259"/>
    <w:rsid w:val="007A7081"/>
    <w:rsid w:val="007F1CF5"/>
    <w:rsid w:val="00824DFE"/>
    <w:rsid w:val="00834EDE"/>
    <w:rsid w:val="00836CC2"/>
    <w:rsid w:val="0084093C"/>
    <w:rsid w:val="008736AA"/>
    <w:rsid w:val="00876193"/>
    <w:rsid w:val="008D275D"/>
    <w:rsid w:val="008D3BEE"/>
    <w:rsid w:val="008F1AC9"/>
    <w:rsid w:val="00946186"/>
    <w:rsid w:val="00980327"/>
    <w:rsid w:val="00986478"/>
    <w:rsid w:val="009B5557"/>
    <w:rsid w:val="009F1067"/>
    <w:rsid w:val="00A06397"/>
    <w:rsid w:val="00A22036"/>
    <w:rsid w:val="00A31E01"/>
    <w:rsid w:val="00A4631C"/>
    <w:rsid w:val="00A527AD"/>
    <w:rsid w:val="00A658F4"/>
    <w:rsid w:val="00A718CF"/>
    <w:rsid w:val="00AC0AA4"/>
    <w:rsid w:val="00AE48A0"/>
    <w:rsid w:val="00AE61BE"/>
    <w:rsid w:val="00B06711"/>
    <w:rsid w:val="00B16F25"/>
    <w:rsid w:val="00B2411C"/>
    <w:rsid w:val="00B24422"/>
    <w:rsid w:val="00B41BE4"/>
    <w:rsid w:val="00B66B81"/>
    <w:rsid w:val="00B71E6F"/>
    <w:rsid w:val="00B80C20"/>
    <w:rsid w:val="00B844FE"/>
    <w:rsid w:val="00B86B4F"/>
    <w:rsid w:val="00B95D0B"/>
    <w:rsid w:val="00BA1F84"/>
    <w:rsid w:val="00BA7EF9"/>
    <w:rsid w:val="00BB77F3"/>
    <w:rsid w:val="00BC562B"/>
    <w:rsid w:val="00BE1965"/>
    <w:rsid w:val="00C33014"/>
    <w:rsid w:val="00C33434"/>
    <w:rsid w:val="00C34869"/>
    <w:rsid w:val="00C42EB6"/>
    <w:rsid w:val="00C62327"/>
    <w:rsid w:val="00C85096"/>
    <w:rsid w:val="00CB20EF"/>
    <w:rsid w:val="00CB526E"/>
    <w:rsid w:val="00CC1F3B"/>
    <w:rsid w:val="00CD12CB"/>
    <w:rsid w:val="00CD36CF"/>
    <w:rsid w:val="00CF1DCA"/>
    <w:rsid w:val="00CF5DE6"/>
    <w:rsid w:val="00D579FC"/>
    <w:rsid w:val="00D7320A"/>
    <w:rsid w:val="00D81C16"/>
    <w:rsid w:val="00D95BEE"/>
    <w:rsid w:val="00DE526B"/>
    <w:rsid w:val="00DF199D"/>
    <w:rsid w:val="00E01542"/>
    <w:rsid w:val="00E14A9D"/>
    <w:rsid w:val="00E365F1"/>
    <w:rsid w:val="00E62F48"/>
    <w:rsid w:val="00E74E6C"/>
    <w:rsid w:val="00E831B3"/>
    <w:rsid w:val="00E862C6"/>
    <w:rsid w:val="00E90B28"/>
    <w:rsid w:val="00E938C1"/>
    <w:rsid w:val="00E95FBC"/>
    <w:rsid w:val="00EA4CEE"/>
    <w:rsid w:val="00EC5E63"/>
    <w:rsid w:val="00EE70CB"/>
    <w:rsid w:val="00EF7BF6"/>
    <w:rsid w:val="00F41CA2"/>
    <w:rsid w:val="00F443C0"/>
    <w:rsid w:val="00F62EFB"/>
    <w:rsid w:val="00F939A4"/>
    <w:rsid w:val="00F975F2"/>
    <w:rsid w:val="00FA2CA2"/>
    <w:rsid w:val="00FA7B09"/>
    <w:rsid w:val="00FB6CD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0304568D-B398-4C27-A93E-7F8C1E28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938C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6310B6" w:rsidRDefault="00F10034">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6310B6" w:rsidRDefault="00F10034">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6310B6" w:rsidRDefault="00F10034">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6310B6" w:rsidRDefault="00F10034">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6310B6" w:rsidRDefault="00F10034">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5632DD"/>
    <w:rsid w:val="005C1E94"/>
    <w:rsid w:val="00600A5D"/>
    <w:rsid w:val="006310B6"/>
    <w:rsid w:val="006F512D"/>
    <w:rsid w:val="00C7727B"/>
    <w:rsid w:val="00E862C6"/>
    <w:rsid w:val="00F10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1569</Words>
  <Characters>8945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2024-10-30T18:09:00Z</cp:lastPrinted>
  <dcterms:created xsi:type="dcterms:W3CDTF">2025-03-10T13:33:00Z</dcterms:created>
  <dcterms:modified xsi:type="dcterms:W3CDTF">2025-03-10T13:33:00Z</dcterms:modified>
</cp:coreProperties>
</file>